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27" w:rsidRDefault="00C24932">
      <w:pPr>
        <w:pStyle w:val="Nadpis2"/>
      </w:pPr>
      <w:r>
        <w:t>PROJEKTOVÝ</w:t>
      </w:r>
      <w:r w:rsidR="007E1527">
        <w:t xml:space="preserve"> ZÁMĚR</w:t>
      </w:r>
    </w:p>
    <w:p w:rsidR="007E1527" w:rsidRDefault="007E1527"/>
    <w:p w:rsidR="007E1527" w:rsidRDefault="007E1527"/>
    <w:p w:rsidR="007E1527" w:rsidRDefault="007E1527"/>
    <w:p w:rsidR="007E1527" w:rsidRDefault="007E1527" w:rsidP="00245321">
      <w:pPr>
        <w:ind w:left="2835" w:hanging="2835"/>
        <w:jc w:val="both"/>
        <w:rPr>
          <w:b/>
          <w:sz w:val="24"/>
        </w:rPr>
      </w:pPr>
      <w:r>
        <w:rPr>
          <w:b/>
          <w:sz w:val="24"/>
        </w:rPr>
        <w:t>Název akce:</w:t>
      </w:r>
      <w:r>
        <w:rPr>
          <w:b/>
          <w:sz w:val="24"/>
        </w:rPr>
        <w:tab/>
      </w:r>
      <w:r w:rsidRPr="0081775C">
        <w:rPr>
          <w:i/>
          <w:color w:val="0070C0"/>
          <w:sz w:val="24"/>
        </w:rPr>
        <w:t>(příklad: Rekonstrukce objektu základní školy)</w:t>
      </w:r>
    </w:p>
    <w:p w:rsidR="007E1527" w:rsidRDefault="007E1527" w:rsidP="00A55485">
      <w:pPr>
        <w:jc w:val="both"/>
        <w:rPr>
          <w:b/>
          <w:sz w:val="24"/>
        </w:rPr>
      </w:pPr>
    </w:p>
    <w:p w:rsidR="007E1527" w:rsidRPr="00A55485" w:rsidRDefault="007E1527" w:rsidP="00A55485">
      <w:pPr>
        <w:jc w:val="both"/>
        <w:rPr>
          <w:b/>
          <w:sz w:val="24"/>
        </w:rPr>
      </w:pPr>
      <w:r>
        <w:rPr>
          <w:b/>
          <w:sz w:val="24"/>
        </w:rPr>
        <w:t>Program (</w:t>
      </w:r>
      <w:proofErr w:type="spellStart"/>
      <w:r>
        <w:rPr>
          <w:b/>
          <w:sz w:val="24"/>
        </w:rPr>
        <w:t>subtitul</w:t>
      </w:r>
      <w:proofErr w:type="spellEnd"/>
      <w:r>
        <w:rPr>
          <w:b/>
          <w:sz w:val="24"/>
        </w:rPr>
        <w:t>):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55485">
        <w:rPr>
          <w:b/>
          <w:sz w:val="24"/>
        </w:rPr>
        <w:t xml:space="preserve">133 310 Rozvoj výukových kapacit mateřských a základních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55485">
        <w:rPr>
          <w:b/>
          <w:sz w:val="24"/>
        </w:rPr>
        <w:t>škol zřizovaných územně samosprávnými celky</w:t>
      </w:r>
    </w:p>
    <w:p w:rsidR="007E1527" w:rsidRDefault="007E1527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:rsidR="007E1527" w:rsidRDefault="007E1527">
      <w:pPr>
        <w:rPr>
          <w:sz w:val="24"/>
        </w:rPr>
      </w:pPr>
    </w:p>
    <w:p w:rsidR="007E1527" w:rsidRDefault="007E1527" w:rsidP="00344845">
      <w:pPr>
        <w:ind w:left="2835" w:hanging="2835"/>
        <w:jc w:val="both"/>
        <w:rPr>
          <w:b/>
          <w:sz w:val="24"/>
        </w:rPr>
      </w:pPr>
      <w:r w:rsidRPr="00E3272D">
        <w:rPr>
          <w:b/>
          <w:sz w:val="24"/>
        </w:rPr>
        <w:t>Datum zpracování</w:t>
      </w:r>
      <w:r>
        <w:rPr>
          <w:b/>
          <w:sz w:val="24"/>
        </w:rPr>
        <w:t>:</w:t>
      </w:r>
    </w:p>
    <w:p w:rsidR="007E1527" w:rsidRPr="00E3272D" w:rsidRDefault="007E1527" w:rsidP="00344845">
      <w:pPr>
        <w:ind w:left="2835" w:hanging="2835"/>
        <w:jc w:val="both"/>
        <w:rPr>
          <w:b/>
          <w:sz w:val="24"/>
        </w:rPr>
      </w:pPr>
      <w:r>
        <w:rPr>
          <w:b/>
          <w:sz w:val="24"/>
        </w:rPr>
        <w:tab/>
      </w:r>
    </w:p>
    <w:p w:rsidR="007E1527" w:rsidRPr="00330649" w:rsidRDefault="007E1527" w:rsidP="00A55485">
      <w:pPr>
        <w:ind w:left="2835" w:hanging="2835"/>
        <w:jc w:val="both"/>
        <w:rPr>
          <w:sz w:val="24"/>
        </w:rPr>
      </w:pPr>
      <w:r>
        <w:rPr>
          <w:b/>
          <w:sz w:val="24"/>
        </w:rPr>
        <w:t xml:space="preserve">Žadatel </w:t>
      </w:r>
      <w:r w:rsidR="00474EE8">
        <w:rPr>
          <w:b/>
          <w:sz w:val="24"/>
        </w:rPr>
        <w:t>–</w:t>
      </w:r>
      <w:r>
        <w:rPr>
          <w:b/>
          <w:sz w:val="24"/>
        </w:rPr>
        <w:t xml:space="preserve"> zřizovatel</w:t>
      </w:r>
      <w:r w:rsidR="00474EE8">
        <w:rPr>
          <w:b/>
          <w:sz w:val="24"/>
        </w:rPr>
        <w:t xml:space="preserve"> (Obec)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i/>
          <w:sz w:val="24"/>
        </w:rPr>
        <w:t>Název:</w:t>
      </w:r>
    </w:p>
    <w:p w:rsidR="007E1527" w:rsidRDefault="007E1527" w:rsidP="00A55485">
      <w:pPr>
        <w:ind w:left="2124" w:firstLine="708"/>
        <w:jc w:val="both"/>
        <w:rPr>
          <w:i/>
          <w:sz w:val="24"/>
        </w:rPr>
      </w:pPr>
      <w:r w:rsidRPr="00330649">
        <w:rPr>
          <w:i/>
          <w:sz w:val="24"/>
        </w:rPr>
        <w:t>Adresa</w:t>
      </w:r>
      <w:r>
        <w:rPr>
          <w:i/>
          <w:sz w:val="24"/>
        </w:rPr>
        <w:t xml:space="preserve"> sídla:</w:t>
      </w:r>
    </w:p>
    <w:p w:rsidR="007E1527" w:rsidRDefault="007E1527" w:rsidP="00A55485">
      <w:pPr>
        <w:ind w:left="2124" w:firstLine="708"/>
        <w:jc w:val="both"/>
        <w:rPr>
          <w:i/>
          <w:sz w:val="24"/>
        </w:rPr>
      </w:pPr>
      <w:r>
        <w:rPr>
          <w:i/>
          <w:sz w:val="24"/>
        </w:rPr>
        <w:t>Kraj:</w:t>
      </w:r>
    </w:p>
    <w:p w:rsidR="007E1527" w:rsidRPr="00330649" w:rsidRDefault="007E1527" w:rsidP="00A55485">
      <w:pPr>
        <w:ind w:left="2124" w:firstLine="708"/>
        <w:jc w:val="both"/>
        <w:rPr>
          <w:i/>
          <w:sz w:val="24"/>
        </w:rPr>
      </w:pPr>
      <w:r>
        <w:rPr>
          <w:i/>
          <w:sz w:val="24"/>
        </w:rPr>
        <w:t>Obec s rozšířenou působností:</w:t>
      </w:r>
    </w:p>
    <w:p w:rsidR="007E1527" w:rsidRPr="00A55485" w:rsidRDefault="007E1527" w:rsidP="00A55485">
      <w:pPr>
        <w:ind w:left="2835" w:hanging="3"/>
        <w:jc w:val="both"/>
        <w:rPr>
          <w:i/>
          <w:sz w:val="24"/>
        </w:rPr>
      </w:pPr>
      <w:r w:rsidRPr="00A55485">
        <w:rPr>
          <w:i/>
          <w:sz w:val="24"/>
        </w:rPr>
        <w:t>Telefon:</w:t>
      </w:r>
    </w:p>
    <w:p w:rsidR="007E1527" w:rsidRDefault="007E1527" w:rsidP="00A55485">
      <w:pPr>
        <w:ind w:left="2835" w:hanging="3"/>
        <w:jc w:val="both"/>
        <w:rPr>
          <w:i/>
          <w:sz w:val="24"/>
        </w:rPr>
      </w:pPr>
      <w:r w:rsidRPr="00A55485">
        <w:rPr>
          <w:i/>
          <w:sz w:val="24"/>
        </w:rPr>
        <w:t xml:space="preserve">Email: </w:t>
      </w:r>
    </w:p>
    <w:p w:rsidR="007E1527" w:rsidRDefault="007E1527" w:rsidP="00A55485">
      <w:pPr>
        <w:ind w:left="2835" w:hanging="3"/>
        <w:jc w:val="both"/>
        <w:rPr>
          <w:i/>
          <w:sz w:val="24"/>
        </w:rPr>
      </w:pPr>
      <w:r>
        <w:rPr>
          <w:i/>
          <w:sz w:val="24"/>
        </w:rPr>
        <w:t>Statutární orgán (jméno</w:t>
      </w:r>
      <w:r w:rsidRPr="00330649">
        <w:rPr>
          <w:i/>
          <w:sz w:val="24"/>
        </w:rPr>
        <w:t>)</w:t>
      </w:r>
      <w:r>
        <w:rPr>
          <w:i/>
          <w:sz w:val="24"/>
        </w:rPr>
        <w:t>:</w:t>
      </w:r>
    </w:p>
    <w:p w:rsidR="00474EE8" w:rsidRPr="00330649" w:rsidRDefault="00347B5D" w:rsidP="00A55485">
      <w:pPr>
        <w:ind w:left="2835" w:hanging="3"/>
        <w:jc w:val="both"/>
        <w:rPr>
          <w:i/>
          <w:sz w:val="24"/>
        </w:rPr>
      </w:pPr>
      <w:r>
        <w:rPr>
          <w:i/>
          <w:sz w:val="24"/>
        </w:rPr>
        <w:t>IČ</w:t>
      </w:r>
      <w:r w:rsidR="00964E25">
        <w:rPr>
          <w:i/>
          <w:sz w:val="24"/>
        </w:rPr>
        <w:t>O</w:t>
      </w:r>
      <w:r w:rsidR="00474EE8">
        <w:rPr>
          <w:i/>
          <w:sz w:val="24"/>
        </w:rPr>
        <w:t>:</w:t>
      </w:r>
    </w:p>
    <w:p w:rsidR="007E1527" w:rsidRDefault="007E1527" w:rsidP="00A55485">
      <w:pPr>
        <w:ind w:left="3" w:hanging="3"/>
        <w:jc w:val="both"/>
        <w:rPr>
          <w:b/>
          <w:sz w:val="24"/>
        </w:rPr>
      </w:pPr>
    </w:p>
    <w:p w:rsidR="007E1527" w:rsidRDefault="007E1527" w:rsidP="00A55485">
      <w:pPr>
        <w:ind w:left="3" w:hanging="3"/>
        <w:jc w:val="both"/>
        <w:rPr>
          <w:b/>
          <w:sz w:val="24"/>
        </w:rPr>
      </w:pPr>
    </w:p>
    <w:p w:rsidR="007E1527" w:rsidRDefault="007E1527" w:rsidP="00A55485">
      <w:pPr>
        <w:ind w:left="3" w:hanging="3"/>
        <w:jc w:val="both"/>
        <w:rPr>
          <w:b/>
          <w:sz w:val="24"/>
        </w:rPr>
      </w:pPr>
    </w:p>
    <w:p w:rsidR="007E1527" w:rsidRDefault="007E1527" w:rsidP="00A55485">
      <w:pPr>
        <w:ind w:left="3" w:hanging="3"/>
        <w:jc w:val="both"/>
        <w:rPr>
          <w:b/>
          <w:sz w:val="24"/>
        </w:rPr>
      </w:pPr>
    </w:p>
    <w:p w:rsidR="007E1527" w:rsidRPr="00A55485" w:rsidRDefault="007E1527" w:rsidP="00A55485">
      <w:pPr>
        <w:ind w:left="3" w:hanging="3"/>
        <w:jc w:val="both"/>
        <w:rPr>
          <w:i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55485">
        <w:rPr>
          <w:i/>
          <w:sz w:val="24"/>
        </w:rPr>
        <w:t xml:space="preserve">                 ………………………….</w:t>
      </w:r>
    </w:p>
    <w:p w:rsidR="007E1527" w:rsidRDefault="007E1527" w:rsidP="00A55485">
      <w:pPr>
        <w:ind w:left="3" w:hanging="3"/>
        <w:jc w:val="both"/>
        <w:rPr>
          <w:i/>
          <w:sz w:val="24"/>
        </w:rPr>
      </w:pP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81775C">
        <w:rPr>
          <w:i/>
          <w:color w:val="0070C0"/>
          <w:sz w:val="24"/>
        </w:rPr>
        <w:t xml:space="preserve">      (statutární orgán – podpis a razítko)</w:t>
      </w:r>
    </w:p>
    <w:p w:rsidR="007E1527" w:rsidRPr="00A55485" w:rsidRDefault="007E1527" w:rsidP="00A55485">
      <w:pPr>
        <w:ind w:left="3" w:hanging="3"/>
        <w:jc w:val="both"/>
        <w:rPr>
          <w:i/>
          <w:sz w:val="24"/>
        </w:rPr>
      </w:pPr>
    </w:p>
    <w:p w:rsidR="007E1527" w:rsidRDefault="007E1527" w:rsidP="002F2170">
      <w:pPr>
        <w:ind w:left="2835" w:hanging="2835"/>
        <w:jc w:val="both"/>
        <w:rPr>
          <w:b/>
          <w:sz w:val="24"/>
        </w:rPr>
      </w:pPr>
    </w:p>
    <w:p w:rsidR="007E1527" w:rsidRDefault="007E1527" w:rsidP="002F2170">
      <w:pPr>
        <w:ind w:left="2835" w:hanging="2835"/>
        <w:jc w:val="both"/>
        <w:rPr>
          <w:b/>
          <w:sz w:val="24"/>
        </w:rPr>
      </w:pPr>
    </w:p>
    <w:p w:rsidR="007E1527" w:rsidRPr="00E3272D" w:rsidRDefault="007E1527" w:rsidP="002F2170">
      <w:pPr>
        <w:ind w:left="2835" w:hanging="2835"/>
        <w:jc w:val="both"/>
        <w:rPr>
          <w:i/>
          <w:color w:val="0070C0"/>
          <w:sz w:val="24"/>
        </w:rPr>
      </w:pPr>
      <w:r>
        <w:rPr>
          <w:b/>
          <w:sz w:val="24"/>
        </w:rPr>
        <w:t>Škola/školské zařízení:</w:t>
      </w:r>
      <w:r>
        <w:rPr>
          <w:b/>
          <w:sz w:val="24"/>
        </w:rPr>
        <w:tab/>
      </w:r>
      <w:r>
        <w:rPr>
          <w:i/>
          <w:sz w:val="24"/>
        </w:rPr>
        <w:t>Název:</w:t>
      </w:r>
      <w:r w:rsidRPr="00E3272D">
        <w:rPr>
          <w:i/>
          <w:color w:val="0070C0"/>
          <w:sz w:val="24"/>
        </w:rPr>
        <w:t>(příspěvková organizace/školská právnická osoba</w:t>
      </w:r>
      <w:r>
        <w:rPr>
          <w:i/>
          <w:color w:val="0070C0"/>
          <w:sz w:val="24"/>
        </w:rPr>
        <w:t>)</w:t>
      </w:r>
    </w:p>
    <w:p w:rsidR="007E1527" w:rsidRPr="00330649" w:rsidRDefault="007E1527" w:rsidP="00245321">
      <w:pPr>
        <w:ind w:left="2124" w:firstLine="708"/>
        <w:jc w:val="both"/>
        <w:rPr>
          <w:i/>
          <w:sz w:val="24"/>
        </w:rPr>
      </w:pPr>
      <w:r w:rsidRPr="00330649">
        <w:rPr>
          <w:i/>
          <w:sz w:val="24"/>
        </w:rPr>
        <w:t>Adresa</w:t>
      </w:r>
      <w:r>
        <w:rPr>
          <w:i/>
          <w:sz w:val="24"/>
        </w:rPr>
        <w:t xml:space="preserve"> sídla:</w:t>
      </w:r>
    </w:p>
    <w:p w:rsidR="007E1527" w:rsidRDefault="007E1527" w:rsidP="00245321">
      <w:pPr>
        <w:ind w:left="2124" w:firstLine="708"/>
        <w:jc w:val="both"/>
        <w:rPr>
          <w:i/>
          <w:sz w:val="24"/>
        </w:rPr>
      </w:pPr>
      <w:r w:rsidRPr="00704420">
        <w:rPr>
          <w:i/>
          <w:sz w:val="24"/>
        </w:rPr>
        <w:t>IČ</w:t>
      </w:r>
      <w:r w:rsidR="00964E25">
        <w:rPr>
          <w:i/>
          <w:sz w:val="24"/>
        </w:rPr>
        <w:t>O</w:t>
      </w:r>
      <w:r w:rsidRPr="00704420">
        <w:rPr>
          <w:i/>
          <w:sz w:val="24"/>
        </w:rPr>
        <w:t xml:space="preserve">: </w:t>
      </w:r>
    </w:p>
    <w:p w:rsidR="007E1527" w:rsidRDefault="007E1527" w:rsidP="00245321">
      <w:pPr>
        <w:ind w:left="2124" w:firstLine="708"/>
        <w:jc w:val="both"/>
        <w:rPr>
          <w:i/>
          <w:sz w:val="24"/>
        </w:rPr>
      </w:pPr>
      <w:proofErr w:type="spellStart"/>
      <w:r>
        <w:rPr>
          <w:i/>
          <w:sz w:val="24"/>
        </w:rPr>
        <w:t>Red</w:t>
      </w:r>
      <w:proofErr w:type="spellEnd"/>
      <w:r>
        <w:rPr>
          <w:i/>
          <w:sz w:val="24"/>
        </w:rPr>
        <w:t xml:space="preserve"> IZO ZŠ/MŠ:</w:t>
      </w:r>
    </w:p>
    <w:p w:rsidR="007E1527" w:rsidRPr="00704420" w:rsidRDefault="007E1527" w:rsidP="00245321">
      <w:pPr>
        <w:ind w:left="2124" w:firstLine="708"/>
        <w:jc w:val="both"/>
        <w:rPr>
          <w:i/>
          <w:sz w:val="24"/>
        </w:rPr>
      </w:pPr>
      <w:r>
        <w:rPr>
          <w:i/>
          <w:sz w:val="24"/>
        </w:rPr>
        <w:t>IZO ZŠ/MŠ:</w:t>
      </w:r>
    </w:p>
    <w:p w:rsidR="007E1527" w:rsidRPr="00704420" w:rsidRDefault="007E1527" w:rsidP="00245321">
      <w:pPr>
        <w:ind w:left="2124" w:firstLine="708"/>
        <w:jc w:val="both"/>
        <w:rPr>
          <w:i/>
          <w:sz w:val="24"/>
        </w:rPr>
      </w:pPr>
      <w:r>
        <w:rPr>
          <w:i/>
          <w:sz w:val="24"/>
        </w:rPr>
        <w:t>Kontaktní osoba:</w:t>
      </w:r>
    </w:p>
    <w:p w:rsidR="007E1527" w:rsidRDefault="007E1527" w:rsidP="00245321">
      <w:pPr>
        <w:ind w:left="2835"/>
        <w:jc w:val="both"/>
        <w:rPr>
          <w:i/>
          <w:sz w:val="24"/>
        </w:rPr>
      </w:pPr>
      <w:r>
        <w:rPr>
          <w:i/>
          <w:sz w:val="24"/>
        </w:rPr>
        <w:t>Telefon:</w:t>
      </w:r>
    </w:p>
    <w:p w:rsidR="007E1527" w:rsidRDefault="007E1527" w:rsidP="00245321">
      <w:pPr>
        <w:ind w:left="2835"/>
        <w:jc w:val="both"/>
        <w:rPr>
          <w:i/>
          <w:sz w:val="24"/>
        </w:rPr>
      </w:pPr>
      <w:r>
        <w:rPr>
          <w:i/>
          <w:sz w:val="24"/>
        </w:rPr>
        <w:t>Email:</w:t>
      </w:r>
    </w:p>
    <w:p w:rsidR="007E1527" w:rsidRPr="00330649" w:rsidRDefault="007E1527" w:rsidP="00A55485">
      <w:pPr>
        <w:ind w:left="2835" w:hanging="3"/>
        <w:jc w:val="both"/>
        <w:rPr>
          <w:i/>
          <w:sz w:val="24"/>
        </w:rPr>
      </w:pPr>
      <w:r>
        <w:rPr>
          <w:i/>
          <w:sz w:val="24"/>
        </w:rPr>
        <w:t>Statutární orgán (jméno</w:t>
      </w:r>
      <w:r w:rsidRPr="00330649">
        <w:rPr>
          <w:i/>
          <w:sz w:val="24"/>
        </w:rPr>
        <w:t>)</w:t>
      </w:r>
      <w:r>
        <w:rPr>
          <w:i/>
          <w:sz w:val="24"/>
        </w:rPr>
        <w:t>:</w:t>
      </w:r>
    </w:p>
    <w:p w:rsidR="007E1527" w:rsidRDefault="007E1527">
      <w:pPr>
        <w:rPr>
          <w:sz w:val="24"/>
        </w:rPr>
      </w:pPr>
    </w:p>
    <w:p w:rsidR="007E1527" w:rsidRDefault="007E1527">
      <w:pPr>
        <w:rPr>
          <w:sz w:val="24"/>
        </w:rPr>
      </w:pPr>
    </w:p>
    <w:p w:rsidR="007E1527" w:rsidRDefault="007E1527">
      <w:pPr>
        <w:rPr>
          <w:sz w:val="24"/>
        </w:rPr>
      </w:pPr>
    </w:p>
    <w:p w:rsidR="007E1527" w:rsidRDefault="007E1527">
      <w:pPr>
        <w:rPr>
          <w:sz w:val="24"/>
        </w:rPr>
      </w:pPr>
    </w:p>
    <w:p w:rsidR="007E1527" w:rsidRPr="00A55485" w:rsidRDefault="007E1527" w:rsidP="00A55485">
      <w:pPr>
        <w:ind w:left="3" w:hanging="3"/>
        <w:jc w:val="both"/>
        <w:rPr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A55485">
        <w:rPr>
          <w:i/>
          <w:sz w:val="24"/>
        </w:rPr>
        <w:t>………………………….</w:t>
      </w:r>
    </w:p>
    <w:p w:rsidR="007E1527" w:rsidRPr="00A55485" w:rsidRDefault="007E1527" w:rsidP="00A55485">
      <w:pPr>
        <w:ind w:left="3" w:hanging="3"/>
        <w:jc w:val="both"/>
        <w:rPr>
          <w:i/>
          <w:sz w:val="24"/>
        </w:rPr>
      </w:pP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81775C">
        <w:rPr>
          <w:i/>
          <w:color w:val="0070C0"/>
          <w:sz w:val="24"/>
        </w:rPr>
        <w:t xml:space="preserve">      (statutární orgán – podpis a razítko)</w:t>
      </w:r>
    </w:p>
    <w:p w:rsidR="007E1527" w:rsidRDefault="007E1527" w:rsidP="00A55485">
      <w:pPr>
        <w:rPr>
          <w:sz w:val="24"/>
        </w:rPr>
      </w:pPr>
    </w:p>
    <w:p w:rsidR="007E1527" w:rsidRDefault="007E1527" w:rsidP="00146F30">
      <w:pPr>
        <w:ind w:left="2835" w:hanging="2835"/>
        <w:jc w:val="both"/>
        <w:rPr>
          <w:b/>
          <w:sz w:val="24"/>
        </w:rPr>
      </w:pPr>
    </w:p>
    <w:p w:rsidR="007E1527" w:rsidRDefault="007E1527" w:rsidP="00146F30">
      <w:pPr>
        <w:ind w:left="2835" w:hanging="2835"/>
        <w:jc w:val="both"/>
        <w:rPr>
          <w:b/>
          <w:sz w:val="24"/>
        </w:rPr>
      </w:pPr>
    </w:p>
    <w:p w:rsidR="007E1527" w:rsidRPr="00704420" w:rsidRDefault="007E1527" w:rsidP="00146F30">
      <w:pPr>
        <w:ind w:left="2835" w:hanging="2835"/>
        <w:jc w:val="both"/>
        <w:rPr>
          <w:i/>
          <w:sz w:val="24"/>
        </w:rPr>
      </w:pPr>
      <w:r>
        <w:rPr>
          <w:b/>
          <w:sz w:val="24"/>
        </w:rPr>
        <w:t>Zpracoval:</w:t>
      </w:r>
      <w:r>
        <w:rPr>
          <w:b/>
          <w:sz w:val="24"/>
        </w:rPr>
        <w:tab/>
      </w:r>
      <w:r>
        <w:rPr>
          <w:i/>
          <w:sz w:val="24"/>
        </w:rPr>
        <w:t>Kontaktní osoba:</w:t>
      </w:r>
    </w:p>
    <w:p w:rsidR="007E1527" w:rsidRDefault="007E1527" w:rsidP="00ED2D1F">
      <w:pPr>
        <w:ind w:left="2835"/>
        <w:jc w:val="both"/>
        <w:rPr>
          <w:i/>
          <w:sz w:val="24"/>
        </w:rPr>
      </w:pPr>
      <w:r>
        <w:rPr>
          <w:i/>
          <w:sz w:val="24"/>
        </w:rPr>
        <w:t>Telefon:</w:t>
      </w:r>
    </w:p>
    <w:p w:rsidR="007E1527" w:rsidRDefault="007E1527" w:rsidP="00ED2D1F">
      <w:pPr>
        <w:ind w:left="2835"/>
        <w:jc w:val="both"/>
        <w:rPr>
          <w:i/>
          <w:sz w:val="24"/>
        </w:rPr>
      </w:pPr>
      <w:r>
        <w:rPr>
          <w:i/>
          <w:sz w:val="24"/>
        </w:rPr>
        <w:t>Email:</w:t>
      </w:r>
    </w:p>
    <w:p w:rsidR="007E1527" w:rsidRDefault="007E1527" w:rsidP="00704420">
      <w:pPr>
        <w:tabs>
          <w:tab w:val="left" w:pos="3544"/>
        </w:tabs>
        <w:rPr>
          <w:sz w:val="24"/>
        </w:rPr>
      </w:pPr>
    </w:p>
    <w:p w:rsidR="007E1527" w:rsidRDefault="007E1527">
      <w:pPr>
        <w:rPr>
          <w:b/>
          <w:sz w:val="28"/>
          <w:szCs w:val="28"/>
          <w:u w:val="single"/>
        </w:rPr>
      </w:pPr>
      <w:proofErr w:type="gramStart"/>
      <w:r w:rsidRPr="004A6718">
        <w:rPr>
          <w:b/>
          <w:sz w:val="28"/>
          <w:szCs w:val="28"/>
          <w:u w:val="single"/>
        </w:rPr>
        <w:t>Základní  údaje</w:t>
      </w:r>
      <w:proofErr w:type="gramEnd"/>
    </w:p>
    <w:p w:rsidR="007E1527" w:rsidRPr="000052DA" w:rsidRDefault="007E1527">
      <w:pPr>
        <w:rPr>
          <w:b/>
          <w:sz w:val="28"/>
          <w:szCs w:val="28"/>
          <w:u w:val="single"/>
        </w:rPr>
      </w:pPr>
    </w:p>
    <w:p w:rsidR="007E1527" w:rsidRDefault="007E1527" w:rsidP="00BA3E93">
      <w:pPr>
        <w:pStyle w:val="Zkladntextodsazen2"/>
        <w:numPr>
          <w:ilvl w:val="0"/>
          <w:numId w:val="4"/>
        </w:numPr>
        <w:tabs>
          <w:tab w:val="left" w:pos="2127"/>
        </w:tabs>
        <w:ind w:left="426"/>
        <w:jc w:val="both"/>
      </w:pPr>
      <w:r>
        <w:t>Název akce:</w:t>
      </w:r>
      <w:r>
        <w:tab/>
      </w:r>
      <w:r w:rsidRPr="0081775C">
        <w:rPr>
          <w:b w:val="0"/>
          <w:i/>
          <w:color w:val="0070C0"/>
        </w:rPr>
        <w:t>(shodný s názvem z titulní strany)</w:t>
      </w:r>
    </w:p>
    <w:p w:rsidR="007E1527" w:rsidRDefault="007E1527" w:rsidP="00ED4C25">
      <w:pPr>
        <w:tabs>
          <w:tab w:val="left" w:pos="1701"/>
          <w:tab w:val="left" w:pos="3544"/>
        </w:tabs>
        <w:rPr>
          <w:sz w:val="24"/>
        </w:rPr>
      </w:pPr>
    </w:p>
    <w:p w:rsidR="007E1527" w:rsidRPr="00A84EC5" w:rsidRDefault="007E1527" w:rsidP="00BA3E93">
      <w:pPr>
        <w:pStyle w:val="Zkladntextodsazen2"/>
        <w:numPr>
          <w:ilvl w:val="0"/>
          <w:numId w:val="4"/>
        </w:numPr>
        <w:tabs>
          <w:tab w:val="left" w:pos="2127"/>
        </w:tabs>
        <w:ind w:left="426"/>
        <w:jc w:val="both"/>
        <w:rPr>
          <w:b w:val="0"/>
          <w:i/>
        </w:rPr>
      </w:pPr>
      <w:r w:rsidRPr="002D602B">
        <w:t>Místo akce:</w:t>
      </w:r>
      <w:r>
        <w:tab/>
      </w:r>
      <w:r w:rsidRPr="0081775C">
        <w:rPr>
          <w:b w:val="0"/>
          <w:i/>
          <w:color w:val="0070C0"/>
        </w:rPr>
        <w:t>(adresa)</w:t>
      </w:r>
    </w:p>
    <w:p w:rsidR="007E1527" w:rsidRDefault="007E1527" w:rsidP="00ED4C25">
      <w:pPr>
        <w:tabs>
          <w:tab w:val="left" w:pos="1701"/>
        </w:tabs>
        <w:rPr>
          <w:sz w:val="24"/>
        </w:rPr>
      </w:pPr>
    </w:p>
    <w:p w:rsidR="007E1527" w:rsidRPr="00A84EC5" w:rsidRDefault="007E1527" w:rsidP="00BA3E93">
      <w:pPr>
        <w:pStyle w:val="Odstavecseseznamem"/>
        <w:numPr>
          <w:ilvl w:val="0"/>
          <w:numId w:val="4"/>
        </w:numPr>
        <w:spacing w:after="0" w:line="240" w:lineRule="auto"/>
        <w:ind w:left="425" w:hanging="357"/>
        <w:jc w:val="both"/>
        <w:rPr>
          <w:rFonts w:ascii="Times New Roman" w:hAnsi="Times New Roman"/>
          <w:i/>
          <w:sz w:val="24"/>
          <w:szCs w:val="20"/>
          <w:lang w:eastAsia="cs-CZ"/>
        </w:rPr>
      </w:pPr>
      <w:r w:rsidRPr="00A84EC5">
        <w:rPr>
          <w:rFonts w:ascii="Times New Roman" w:hAnsi="Times New Roman"/>
          <w:b/>
          <w:sz w:val="24"/>
          <w:szCs w:val="20"/>
          <w:lang w:eastAsia="cs-CZ"/>
        </w:rPr>
        <w:t>Uživatel:</w:t>
      </w:r>
      <w:r w:rsidRPr="00A84EC5">
        <w:rPr>
          <w:b/>
          <w:sz w:val="24"/>
        </w:rPr>
        <w:tab/>
      </w:r>
      <w:r w:rsidRPr="00A84EC5">
        <w:rPr>
          <w:b/>
          <w:sz w:val="24"/>
        </w:rPr>
        <w:tab/>
      </w:r>
      <w:r w:rsidRPr="00E678D5">
        <w:rPr>
          <w:rFonts w:ascii="Times New Roman" w:hAnsi="Times New Roman"/>
          <w:i/>
          <w:sz w:val="24"/>
          <w:szCs w:val="20"/>
          <w:lang w:eastAsia="cs-CZ"/>
        </w:rPr>
        <w:t>Název školy/školského zařízení:</w:t>
      </w:r>
    </w:p>
    <w:p w:rsidR="007E1527" w:rsidRPr="00330649" w:rsidRDefault="007E1527" w:rsidP="00344845">
      <w:pPr>
        <w:ind w:left="1418" w:firstLine="708"/>
        <w:jc w:val="both"/>
        <w:rPr>
          <w:i/>
          <w:sz w:val="24"/>
        </w:rPr>
      </w:pPr>
      <w:r w:rsidRPr="00330649">
        <w:rPr>
          <w:i/>
          <w:sz w:val="24"/>
        </w:rPr>
        <w:t>Adresa</w:t>
      </w:r>
      <w:r>
        <w:rPr>
          <w:i/>
          <w:sz w:val="24"/>
        </w:rPr>
        <w:t xml:space="preserve"> sídla:</w:t>
      </w:r>
    </w:p>
    <w:p w:rsidR="007E1527" w:rsidRDefault="007E1527" w:rsidP="00344845">
      <w:pPr>
        <w:ind w:left="1418" w:firstLine="708"/>
        <w:jc w:val="both"/>
        <w:rPr>
          <w:i/>
          <w:sz w:val="24"/>
        </w:rPr>
      </w:pPr>
      <w:r w:rsidRPr="00704420">
        <w:rPr>
          <w:i/>
          <w:sz w:val="24"/>
        </w:rPr>
        <w:t>IČ</w:t>
      </w:r>
      <w:r w:rsidR="00964E25">
        <w:rPr>
          <w:i/>
          <w:sz w:val="24"/>
        </w:rPr>
        <w:t>O</w:t>
      </w:r>
      <w:r w:rsidRPr="00704420">
        <w:rPr>
          <w:i/>
          <w:sz w:val="24"/>
        </w:rPr>
        <w:t xml:space="preserve">: </w:t>
      </w:r>
    </w:p>
    <w:p w:rsidR="007E1527" w:rsidRDefault="007E1527" w:rsidP="00344845">
      <w:pPr>
        <w:ind w:left="1418" w:firstLine="708"/>
        <w:jc w:val="both"/>
        <w:rPr>
          <w:i/>
          <w:sz w:val="24"/>
        </w:rPr>
      </w:pPr>
      <w:proofErr w:type="spellStart"/>
      <w:r>
        <w:rPr>
          <w:i/>
          <w:sz w:val="24"/>
        </w:rPr>
        <w:t>Red</w:t>
      </w:r>
      <w:proofErr w:type="spellEnd"/>
      <w:r>
        <w:rPr>
          <w:i/>
          <w:sz w:val="24"/>
        </w:rPr>
        <w:t xml:space="preserve"> IZO ZŠ/MŠ:</w:t>
      </w:r>
    </w:p>
    <w:p w:rsidR="007E1527" w:rsidRPr="00704420" w:rsidRDefault="007E1527" w:rsidP="00344845">
      <w:pPr>
        <w:ind w:left="1418" w:firstLine="708"/>
        <w:jc w:val="both"/>
        <w:rPr>
          <w:i/>
          <w:sz w:val="24"/>
        </w:rPr>
      </w:pPr>
      <w:r>
        <w:rPr>
          <w:i/>
          <w:sz w:val="24"/>
        </w:rPr>
        <w:t>IZO ZŠ/MŠ:</w:t>
      </w:r>
    </w:p>
    <w:p w:rsidR="007E1527" w:rsidRPr="00A84EC5" w:rsidRDefault="007E1527" w:rsidP="00A84EC5">
      <w:pPr>
        <w:ind w:left="1416" w:firstLine="708"/>
        <w:jc w:val="both"/>
        <w:rPr>
          <w:i/>
          <w:sz w:val="24"/>
        </w:rPr>
      </w:pPr>
    </w:p>
    <w:p w:rsidR="007E1527" w:rsidRPr="00ED25D7" w:rsidRDefault="007E1527" w:rsidP="00BA3E93">
      <w:pPr>
        <w:pStyle w:val="Odstavecseseznamem"/>
        <w:numPr>
          <w:ilvl w:val="0"/>
          <w:numId w:val="4"/>
        </w:numPr>
        <w:ind w:left="426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A84EC5">
        <w:rPr>
          <w:rFonts w:ascii="Times New Roman" w:hAnsi="Times New Roman"/>
          <w:b/>
          <w:sz w:val="24"/>
          <w:szCs w:val="20"/>
          <w:lang w:eastAsia="cs-CZ"/>
        </w:rPr>
        <w:t>Majetkoprávní vztahy:</w:t>
      </w:r>
      <w:r w:rsidR="00ED25D7">
        <w:rPr>
          <w:rFonts w:ascii="Times New Roman" w:hAnsi="Times New Roman"/>
          <w:b/>
          <w:sz w:val="24"/>
          <w:szCs w:val="20"/>
          <w:lang w:eastAsia="cs-CZ"/>
        </w:rPr>
        <w:t xml:space="preserve"> </w:t>
      </w:r>
      <w:r w:rsidR="00ED25D7" w:rsidRPr="00ED25D7">
        <w:rPr>
          <w:rFonts w:ascii="Times New Roman" w:hAnsi="Times New Roman"/>
          <w:i/>
          <w:color w:val="0070C0"/>
          <w:sz w:val="24"/>
          <w:szCs w:val="20"/>
          <w:lang w:eastAsia="cs-CZ"/>
        </w:rPr>
        <w:t>(uveďte veškerá parcelní čísla dotčená stavbou)</w:t>
      </w:r>
    </w:p>
    <w:p w:rsidR="007E1527" w:rsidRDefault="007E1527" w:rsidP="00BA3E93">
      <w:pPr>
        <w:ind w:left="426"/>
        <w:jc w:val="both"/>
        <w:rPr>
          <w:b/>
          <w:sz w:val="24"/>
        </w:rPr>
      </w:pPr>
      <w:r w:rsidRPr="002D602B">
        <w:rPr>
          <w:b/>
          <w:sz w:val="24"/>
        </w:rPr>
        <w:t xml:space="preserve">Vlastník </w:t>
      </w:r>
      <w:r>
        <w:rPr>
          <w:b/>
          <w:sz w:val="24"/>
        </w:rPr>
        <w:t>stavby:</w:t>
      </w:r>
    </w:p>
    <w:p w:rsidR="007E1527" w:rsidRDefault="007E1527" w:rsidP="00FB73DF">
      <w:pPr>
        <w:ind w:left="928"/>
        <w:jc w:val="both"/>
        <w:rPr>
          <w:i/>
          <w:sz w:val="24"/>
        </w:rPr>
      </w:pPr>
      <w:r w:rsidRPr="002D602B">
        <w:rPr>
          <w:b/>
          <w:sz w:val="24"/>
        </w:rPr>
        <w:t>pozemku:</w:t>
      </w:r>
      <w:r>
        <w:rPr>
          <w:i/>
          <w:sz w:val="24"/>
        </w:rPr>
        <w:tab/>
      </w:r>
    </w:p>
    <w:p w:rsidR="007E1527" w:rsidRPr="00822296" w:rsidRDefault="007E1527" w:rsidP="00BA3E93">
      <w:pPr>
        <w:ind w:left="426"/>
        <w:jc w:val="both"/>
        <w:rPr>
          <w:b/>
          <w:sz w:val="24"/>
        </w:rPr>
      </w:pPr>
      <w:r w:rsidRPr="00822296">
        <w:rPr>
          <w:b/>
          <w:sz w:val="24"/>
        </w:rPr>
        <w:t>Příslušnost hospodařit (stavba/pozemek):</w:t>
      </w:r>
    </w:p>
    <w:p w:rsidR="007E1527" w:rsidRPr="00A84EC5" w:rsidRDefault="007E1527" w:rsidP="00FB73DF">
      <w:pPr>
        <w:ind w:left="928"/>
        <w:jc w:val="both"/>
        <w:rPr>
          <w:i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A84EC5">
        <w:rPr>
          <w:i/>
          <w:sz w:val="24"/>
        </w:rPr>
        <w:t>Název organizace</w:t>
      </w:r>
      <w:r>
        <w:rPr>
          <w:i/>
          <w:sz w:val="24"/>
        </w:rPr>
        <w:t>:</w:t>
      </w:r>
    </w:p>
    <w:p w:rsidR="007E1527" w:rsidRPr="00330649" w:rsidRDefault="007E1527" w:rsidP="00BA3E93">
      <w:pPr>
        <w:ind w:left="1416" w:firstLine="708"/>
        <w:jc w:val="both"/>
        <w:rPr>
          <w:i/>
          <w:sz w:val="24"/>
        </w:rPr>
      </w:pPr>
      <w:r>
        <w:rPr>
          <w:i/>
          <w:sz w:val="24"/>
        </w:rPr>
        <w:t>Adresa:</w:t>
      </w:r>
    </w:p>
    <w:p w:rsidR="007E1527" w:rsidRDefault="007E1527" w:rsidP="00BA3E93">
      <w:pPr>
        <w:ind w:left="1416" w:firstLine="708"/>
        <w:jc w:val="both"/>
        <w:rPr>
          <w:i/>
          <w:sz w:val="24"/>
        </w:rPr>
      </w:pPr>
      <w:r w:rsidRPr="00A84EC5">
        <w:rPr>
          <w:i/>
          <w:sz w:val="24"/>
        </w:rPr>
        <w:t>IČ</w:t>
      </w:r>
      <w:r w:rsidR="00964E25">
        <w:rPr>
          <w:i/>
          <w:sz w:val="24"/>
        </w:rPr>
        <w:t>O</w:t>
      </w:r>
      <w:r w:rsidRPr="00A84EC5">
        <w:rPr>
          <w:i/>
          <w:sz w:val="24"/>
        </w:rPr>
        <w:t xml:space="preserve">: </w:t>
      </w:r>
    </w:p>
    <w:p w:rsidR="007E1527" w:rsidRPr="00B77CD3" w:rsidRDefault="007E1527" w:rsidP="00B77CD3">
      <w:pPr>
        <w:ind w:left="1636" w:firstLine="708"/>
        <w:jc w:val="both"/>
        <w:rPr>
          <w:i/>
          <w:sz w:val="24"/>
        </w:rPr>
      </w:pPr>
    </w:p>
    <w:p w:rsidR="007E1527" w:rsidRPr="00694943" w:rsidRDefault="007E1527" w:rsidP="00E14D59">
      <w:pPr>
        <w:pStyle w:val="Odstavecseseznamem"/>
        <w:numPr>
          <w:ilvl w:val="0"/>
          <w:numId w:val="4"/>
        </w:numPr>
        <w:tabs>
          <w:tab w:val="left" w:pos="400"/>
        </w:tabs>
        <w:ind w:left="426"/>
        <w:rPr>
          <w:rFonts w:ascii="Times New Roman" w:hAnsi="Times New Roman"/>
          <w:i/>
          <w:sz w:val="24"/>
          <w:szCs w:val="20"/>
          <w:lang w:eastAsia="cs-CZ"/>
        </w:rPr>
      </w:pPr>
      <w:r w:rsidRPr="00A84EC5">
        <w:rPr>
          <w:rFonts w:ascii="Times New Roman" w:hAnsi="Times New Roman"/>
          <w:b/>
          <w:sz w:val="24"/>
          <w:szCs w:val="20"/>
          <w:lang w:eastAsia="cs-CZ"/>
        </w:rPr>
        <w:t>Charakter akce</w:t>
      </w:r>
      <w:r w:rsidR="00C34B56">
        <w:rPr>
          <w:rFonts w:ascii="Times New Roman" w:hAnsi="Times New Roman"/>
          <w:b/>
          <w:sz w:val="24"/>
          <w:szCs w:val="20"/>
          <w:lang w:eastAsia="cs-CZ"/>
        </w:rPr>
        <w:t xml:space="preserve"> </w:t>
      </w:r>
      <w:r w:rsidRPr="00C053F4">
        <w:rPr>
          <w:rFonts w:ascii="Times New Roman" w:hAnsi="Times New Roman"/>
          <w:i/>
          <w:color w:val="0070C0"/>
          <w:sz w:val="24"/>
          <w:szCs w:val="20"/>
          <w:lang w:eastAsia="cs-CZ"/>
        </w:rPr>
        <w:t>(vyberte z nabízených možností)</w:t>
      </w:r>
      <w:r w:rsidRPr="00A84EC5">
        <w:rPr>
          <w:b/>
          <w:sz w:val="24"/>
        </w:rPr>
        <w:t>:</w:t>
      </w:r>
      <w:r w:rsidRPr="00A84EC5">
        <w:rPr>
          <w:b/>
          <w:sz w:val="24"/>
        </w:rPr>
        <w:tab/>
      </w:r>
    </w:p>
    <w:p w:rsidR="007E1527" w:rsidRDefault="007E1527" w:rsidP="003A0D65">
      <w:pPr>
        <w:pStyle w:val="Odstavecseseznamem"/>
        <w:tabs>
          <w:tab w:val="left" w:pos="2127"/>
        </w:tabs>
        <w:spacing w:after="0"/>
        <w:ind w:left="425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novostavba</w:t>
      </w:r>
    </w:p>
    <w:p w:rsidR="007E1527" w:rsidRDefault="007E1527" w:rsidP="003A0D65">
      <w:pPr>
        <w:pStyle w:val="Odstavecseseznamem"/>
        <w:tabs>
          <w:tab w:val="left" w:pos="2127"/>
        </w:tabs>
        <w:spacing w:after="0"/>
        <w:ind w:left="425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rekonstrukce</w:t>
      </w:r>
    </w:p>
    <w:p w:rsidR="007E1527" w:rsidRDefault="007E1527" w:rsidP="003A0D65">
      <w:pPr>
        <w:pStyle w:val="Odstavecseseznamem"/>
        <w:tabs>
          <w:tab w:val="left" w:pos="2127"/>
        </w:tabs>
        <w:spacing w:after="0"/>
        <w:ind w:left="425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modernizace</w:t>
      </w:r>
    </w:p>
    <w:p w:rsidR="007E1527" w:rsidRDefault="007E1527" w:rsidP="003A0D65">
      <w:pPr>
        <w:pStyle w:val="Odstavecseseznamem"/>
        <w:tabs>
          <w:tab w:val="left" w:pos="2127"/>
        </w:tabs>
        <w:spacing w:after="0"/>
        <w:ind w:left="425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přístavba</w:t>
      </w:r>
    </w:p>
    <w:p w:rsidR="007E1527" w:rsidRDefault="007E1527" w:rsidP="003A0D65">
      <w:pPr>
        <w:pStyle w:val="Odstavecseseznamem"/>
        <w:tabs>
          <w:tab w:val="left" w:pos="2127"/>
        </w:tabs>
        <w:spacing w:after="0"/>
        <w:ind w:left="425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nástavba</w:t>
      </w:r>
    </w:p>
    <w:p w:rsidR="007E1527" w:rsidRDefault="007E1527" w:rsidP="003A0D65">
      <w:pPr>
        <w:pStyle w:val="Odstavecseseznamem"/>
        <w:tabs>
          <w:tab w:val="left" w:pos="2127"/>
        </w:tabs>
        <w:spacing w:after="0"/>
        <w:ind w:left="425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vestavba</w:t>
      </w:r>
    </w:p>
    <w:p w:rsidR="007E1527" w:rsidRDefault="007E1527" w:rsidP="003A0D65">
      <w:pPr>
        <w:pStyle w:val="Odstavecseseznamem"/>
        <w:tabs>
          <w:tab w:val="left" w:pos="2127"/>
        </w:tabs>
        <w:spacing w:after="0"/>
        <w:ind w:left="425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81775C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pořízení interiérového vybavení </w:t>
      </w:r>
    </w:p>
    <w:p w:rsidR="007E1527" w:rsidRDefault="007E1527" w:rsidP="003A0D65">
      <w:pPr>
        <w:pStyle w:val="Odstavecseseznamem"/>
        <w:tabs>
          <w:tab w:val="left" w:pos="2127"/>
        </w:tabs>
        <w:spacing w:after="0"/>
        <w:ind w:left="425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příp. jiné (popište</w:t>
      </w:r>
      <w:r w:rsidRPr="0081775C">
        <w:rPr>
          <w:rFonts w:ascii="Times New Roman" w:hAnsi="Times New Roman"/>
          <w:i/>
          <w:color w:val="0070C0"/>
          <w:sz w:val="24"/>
          <w:szCs w:val="20"/>
          <w:lang w:eastAsia="cs-CZ"/>
        </w:rPr>
        <w:t>)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………………</w:t>
      </w:r>
      <w:proofErr w:type="gramStart"/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…..</w:t>
      </w:r>
      <w:proofErr w:type="gramEnd"/>
    </w:p>
    <w:p w:rsidR="007E1527" w:rsidRPr="00A3194C" w:rsidRDefault="007E1527" w:rsidP="00694943">
      <w:pPr>
        <w:pStyle w:val="Odstavecseseznamem"/>
        <w:tabs>
          <w:tab w:val="left" w:pos="2127"/>
        </w:tabs>
        <w:ind w:left="426"/>
        <w:rPr>
          <w:rFonts w:ascii="Times New Roman" w:hAnsi="Times New Roman"/>
          <w:i/>
          <w:sz w:val="24"/>
          <w:szCs w:val="20"/>
          <w:lang w:eastAsia="cs-CZ"/>
        </w:rPr>
      </w:pPr>
    </w:p>
    <w:p w:rsidR="007E1527" w:rsidRPr="00694943" w:rsidRDefault="007E1527" w:rsidP="00326BD0">
      <w:pPr>
        <w:pStyle w:val="Odstavecseseznamem"/>
        <w:numPr>
          <w:ilvl w:val="0"/>
          <w:numId w:val="4"/>
        </w:numPr>
        <w:tabs>
          <w:tab w:val="left" w:pos="400"/>
        </w:tabs>
        <w:ind w:left="426"/>
        <w:jc w:val="both"/>
        <w:rPr>
          <w:rFonts w:ascii="Times New Roman" w:hAnsi="Times New Roman"/>
          <w:i/>
          <w:sz w:val="24"/>
          <w:szCs w:val="20"/>
          <w:lang w:eastAsia="cs-CZ"/>
        </w:rPr>
      </w:pPr>
      <w:r>
        <w:rPr>
          <w:rFonts w:ascii="Times New Roman" w:hAnsi="Times New Roman"/>
          <w:b/>
          <w:sz w:val="24"/>
          <w:szCs w:val="20"/>
          <w:lang w:eastAsia="cs-CZ"/>
        </w:rPr>
        <w:t xml:space="preserve">Spádové území </w:t>
      </w:r>
      <w:r w:rsidRPr="007F6F52">
        <w:rPr>
          <w:rFonts w:ascii="Times New Roman" w:hAnsi="Times New Roman"/>
          <w:i/>
          <w:color w:val="0070C0"/>
          <w:sz w:val="24"/>
          <w:szCs w:val="20"/>
          <w:lang w:eastAsia="cs-CZ"/>
        </w:rPr>
        <w:t>(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vyjmenujte </w:t>
      </w:r>
      <w:r w:rsidR="0039041D">
        <w:rPr>
          <w:rFonts w:ascii="Times New Roman" w:hAnsi="Times New Roman"/>
          <w:i/>
          <w:color w:val="0070C0"/>
          <w:sz w:val="24"/>
          <w:szCs w:val="20"/>
          <w:lang w:eastAsia="cs-CZ"/>
        </w:rPr>
        <w:t>v 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tabulce</w:t>
      </w:r>
      <w:r w:rsidR="0039041D">
        <w:rPr>
          <w:rFonts w:ascii="Times New Roman" w:hAnsi="Times New Roman"/>
          <w:i/>
          <w:color w:val="0070C0"/>
          <w:sz w:val="24"/>
          <w:szCs w:val="20"/>
          <w:lang w:eastAsia="cs-CZ"/>
        </w:rPr>
        <w:t>,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uveďte počet zapsaných žáků</w:t>
      </w:r>
      <w:r w:rsidR="004763FE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z každé obce</w:t>
      </w:r>
      <w:r w:rsidRPr="007F6F52">
        <w:rPr>
          <w:rFonts w:ascii="Times New Roman" w:hAnsi="Times New Roman"/>
          <w:i/>
          <w:color w:val="0070C0"/>
          <w:sz w:val="24"/>
          <w:szCs w:val="20"/>
          <w:lang w:eastAsia="cs-CZ"/>
        </w:rPr>
        <w:t>)</w:t>
      </w:r>
      <w:r>
        <w:rPr>
          <w:rFonts w:ascii="Times New Roman" w:hAnsi="Times New Roman"/>
          <w:b/>
          <w:sz w:val="24"/>
          <w:szCs w:val="20"/>
          <w:lang w:eastAsia="cs-CZ"/>
        </w:rPr>
        <w:t>:</w:t>
      </w:r>
    </w:p>
    <w:p w:rsidR="007E1527" w:rsidRDefault="007E1527" w:rsidP="007F6F52">
      <w:pPr>
        <w:pStyle w:val="Odstavecseseznamem"/>
        <w:tabs>
          <w:tab w:val="left" w:pos="2127"/>
        </w:tabs>
        <w:ind w:left="426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7F6F52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(v souladu s § 178 odst. </w:t>
      </w:r>
      <w:smartTag w:uri="urn:schemas-microsoft-com:office:smarttags" w:element="metricconverter">
        <w:smartTagPr>
          <w:attr w:name="ProductID" w:val="1 a"/>
        </w:smartTagPr>
        <w:r w:rsidRPr="007F6F52">
          <w:rPr>
            <w:rFonts w:ascii="Times New Roman" w:hAnsi="Times New Roman"/>
            <w:i/>
            <w:color w:val="0070C0"/>
            <w:sz w:val="24"/>
            <w:szCs w:val="20"/>
            <w:lang w:eastAsia="cs-CZ"/>
          </w:rPr>
          <w:t>1 a</w:t>
        </w:r>
      </w:smartTag>
      <w:r w:rsidRPr="007F6F52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odst. 2 zákona č. 561/2004 Sb., o předškolním, základním, středním, vyšším odborném a jiném vzdělávání (školský zákon), ve znění pozdějších </w:t>
      </w:r>
      <w:proofErr w:type="gramStart"/>
      <w:r w:rsidRPr="007F6F52">
        <w:rPr>
          <w:rFonts w:ascii="Times New Roman" w:hAnsi="Times New Roman"/>
          <w:i/>
          <w:color w:val="0070C0"/>
          <w:sz w:val="24"/>
          <w:szCs w:val="20"/>
          <w:lang w:eastAsia="cs-CZ"/>
        </w:rPr>
        <w:t>předpisů  – v souladu</w:t>
      </w:r>
      <w:proofErr w:type="gramEnd"/>
      <w:r w:rsidRPr="007F6F52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s obecně závaznou vyhláškou obce, smluvního vztahu mezi obcemi)</w:t>
      </w:r>
      <w:r w:rsidR="00924DB1">
        <w:rPr>
          <w:rFonts w:ascii="Times New Roman" w:hAnsi="Times New Roman"/>
          <w:i/>
          <w:color w:val="0070C0"/>
          <w:sz w:val="24"/>
          <w:szCs w:val="20"/>
          <w:lang w:eastAsia="cs-CZ"/>
        </w:rPr>
        <w:t>.</w:t>
      </w:r>
    </w:p>
    <w:p w:rsidR="00924DB1" w:rsidRDefault="00924DB1" w:rsidP="007F6F52">
      <w:pPr>
        <w:pStyle w:val="Odstavecseseznamem"/>
        <w:tabs>
          <w:tab w:val="left" w:pos="2127"/>
        </w:tabs>
        <w:ind w:left="426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Popište dosavadní </w:t>
      </w:r>
      <w:r w:rsidR="00F77451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historii a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spolupráci v rámci spádového území</w:t>
      </w:r>
      <w:r w:rsidR="00F77451">
        <w:rPr>
          <w:rFonts w:ascii="Times New Roman" w:hAnsi="Times New Roman"/>
          <w:i/>
          <w:color w:val="0070C0"/>
          <w:sz w:val="24"/>
          <w:szCs w:val="20"/>
          <w:lang w:eastAsia="cs-CZ"/>
        </w:rPr>
        <w:t>, vazbu na spádovou úplnou základní školu (zejména zda bude kapacita spádové školy využita i nadále) a zároveň informaci, zda zřizovatel předkládaným projektem usiluje o školu vlastní a předchozí spádovost bude změněna (vč. důvodu změny).</w:t>
      </w:r>
    </w:p>
    <w:p w:rsidR="007E1527" w:rsidRDefault="0000506A" w:rsidP="007F6F52">
      <w:pPr>
        <w:pStyle w:val="Odstavecseseznamem"/>
        <w:tabs>
          <w:tab w:val="left" w:pos="2127"/>
        </w:tabs>
        <w:ind w:left="426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Přiložte kopie veškerých dokumentů smluvních vztahů nebo dohod mezi obcemi (počínaje rokem 2012/2013), to se týká i případných výpovědí ze stávajícího smluvního vztahu nebo dohod o spolupráci.</w:t>
      </w:r>
    </w:p>
    <w:p w:rsidR="007E1527" w:rsidRDefault="00012C4E" w:rsidP="00012C4E">
      <w:pPr>
        <w:ind w:left="426"/>
        <w:jc w:val="both"/>
        <w:rPr>
          <w:b/>
          <w:sz w:val="24"/>
        </w:rPr>
      </w:pPr>
      <w:r w:rsidRPr="00012C4E">
        <w:rPr>
          <w:b/>
          <w:sz w:val="24"/>
        </w:rPr>
        <w:lastRenderedPageBreak/>
        <w:t>Základní škola</w:t>
      </w:r>
    </w:p>
    <w:p w:rsidR="00012C4E" w:rsidRPr="00012C4E" w:rsidRDefault="00012C4E" w:rsidP="00012C4E">
      <w:pPr>
        <w:ind w:left="426"/>
        <w:jc w:val="both"/>
        <w:rPr>
          <w:b/>
          <w:sz w:val="24"/>
        </w:rPr>
      </w:pPr>
    </w:p>
    <w:tbl>
      <w:tblPr>
        <w:tblStyle w:val="Mkatabulky"/>
        <w:tblW w:w="0" w:type="auto"/>
        <w:tblInd w:w="1230" w:type="dxa"/>
        <w:tblLook w:val="01E0" w:firstRow="1" w:lastRow="1" w:firstColumn="1" w:lastColumn="1" w:noHBand="0" w:noVBand="0"/>
      </w:tblPr>
      <w:tblGrid>
        <w:gridCol w:w="3150"/>
        <w:gridCol w:w="937"/>
        <w:gridCol w:w="936"/>
        <w:gridCol w:w="936"/>
        <w:gridCol w:w="936"/>
        <w:gridCol w:w="936"/>
      </w:tblGrid>
      <w:tr w:rsidR="007E1527" w:rsidTr="00654188">
        <w:trPr>
          <w:trHeight w:val="373"/>
        </w:trPr>
        <w:tc>
          <w:tcPr>
            <w:tcW w:w="0" w:type="auto"/>
            <w:vMerge w:val="restart"/>
            <w:vAlign w:val="center"/>
          </w:tcPr>
          <w:p w:rsidR="007E1527" w:rsidRPr="006F4F3A" w:rsidRDefault="007E1527" w:rsidP="006F4F3A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  <w:r w:rsidRPr="006F4F3A">
              <w:rPr>
                <w:b/>
                <w:sz w:val="24"/>
              </w:rPr>
              <w:t>Spádové území</w:t>
            </w:r>
            <w:r w:rsidR="0000506A">
              <w:rPr>
                <w:b/>
                <w:sz w:val="24"/>
              </w:rPr>
              <w:t>/školský obvod*)</w:t>
            </w:r>
          </w:p>
        </w:tc>
        <w:tc>
          <w:tcPr>
            <w:tcW w:w="0" w:type="auto"/>
            <w:gridSpan w:val="5"/>
            <w:vAlign w:val="center"/>
          </w:tcPr>
          <w:p w:rsidR="007E1527" w:rsidRPr="006F4F3A" w:rsidRDefault="00D05D1C" w:rsidP="006F4F3A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Počet žáků ve školním</w:t>
            </w:r>
            <w:r w:rsidR="007E1527" w:rsidRPr="006F4F3A">
              <w:rPr>
                <w:b/>
                <w:sz w:val="24"/>
              </w:rPr>
              <w:t xml:space="preserve"> roce 2015/2016</w:t>
            </w:r>
          </w:p>
        </w:tc>
      </w:tr>
      <w:tr w:rsidR="007E1527" w:rsidTr="00654188">
        <w:trPr>
          <w:trHeight w:val="340"/>
        </w:trPr>
        <w:tc>
          <w:tcPr>
            <w:tcW w:w="0" w:type="auto"/>
            <w:vMerge/>
            <w:vAlign w:val="center"/>
          </w:tcPr>
          <w:p w:rsidR="007E1527" w:rsidRPr="006F4F3A" w:rsidRDefault="007E1527" w:rsidP="006F4F3A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7E1527" w:rsidRPr="00CA4CE4" w:rsidRDefault="007E1527" w:rsidP="006F4F3A">
            <w:pPr>
              <w:tabs>
                <w:tab w:val="left" w:pos="2127"/>
              </w:tabs>
              <w:jc w:val="center"/>
              <w:rPr>
                <w:b/>
              </w:rPr>
            </w:pPr>
            <w:r w:rsidRPr="00CA4CE4">
              <w:rPr>
                <w:b/>
              </w:rPr>
              <w:t>1. ročník</w:t>
            </w:r>
          </w:p>
        </w:tc>
        <w:tc>
          <w:tcPr>
            <w:tcW w:w="0" w:type="auto"/>
            <w:vAlign w:val="center"/>
          </w:tcPr>
          <w:p w:rsidR="007E1527" w:rsidRPr="00CA4CE4" w:rsidRDefault="007E1527" w:rsidP="006F4F3A">
            <w:pPr>
              <w:tabs>
                <w:tab w:val="left" w:pos="2127"/>
              </w:tabs>
              <w:jc w:val="center"/>
              <w:rPr>
                <w:b/>
              </w:rPr>
            </w:pPr>
            <w:r w:rsidRPr="00CA4CE4">
              <w:rPr>
                <w:b/>
              </w:rPr>
              <w:t>2. ročník</w:t>
            </w:r>
          </w:p>
        </w:tc>
        <w:tc>
          <w:tcPr>
            <w:tcW w:w="0" w:type="auto"/>
            <w:vAlign w:val="center"/>
          </w:tcPr>
          <w:p w:rsidR="007E1527" w:rsidRPr="00CA4CE4" w:rsidRDefault="007E1527" w:rsidP="006F4F3A">
            <w:pPr>
              <w:tabs>
                <w:tab w:val="left" w:pos="2127"/>
              </w:tabs>
              <w:jc w:val="center"/>
              <w:rPr>
                <w:b/>
              </w:rPr>
            </w:pPr>
            <w:r w:rsidRPr="00CA4CE4">
              <w:rPr>
                <w:b/>
              </w:rPr>
              <w:t>3. ročník</w:t>
            </w:r>
          </w:p>
        </w:tc>
        <w:tc>
          <w:tcPr>
            <w:tcW w:w="0" w:type="auto"/>
            <w:vAlign w:val="center"/>
          </w:tcPr>
          <w:p w:rsidR="007E1527" w:rsidRPr="00CA4CE4" w:rsidRDefault="007E1527" w:rsidP="006F4F3A">
            <w:pPr>
              <w:tabs>
                <w:tab w:val="left" w:pos="2127"/>
              </w:tabs>
              <w:jc w:val="center"/>
              <w:rPr>
                <w:b/>
              </w:rPr>
            </w:pPr>
            <w:r w:rsidRPr="00CA4CE4">
              <w:rPr>
                <w:b/>
              </w:rPr>
              <w:t>4. ročník</w:t>
            </w:r>
          </w:p>
        </w:tc>
        <w:tc>
          <w:tcPr>
            <w:tcW w:w="0" w:type="auto"/>
            <w:vAlign w:val="center"/>
          </w:tcPr>
          <w:p w:rsidR="007E1527" w:rsidRPr="00CA4CE4" w:rsidRDefault="007E1527" w:rsidP="006F4F3A">
            <w:pPr>
              <w:tabs>
                <w:tab w:val="left" w:pos="2127"/>
              </w:tabs>
              <w:jc w:val="center"/>
              <w:rPr>
                <w:b/>
              </w:rPr>
            </w:pPr>
            <w:r w:rsidRPr="00CA4CE4">
              <w:rPr>
                <w:b/>
              </w:rPr>
              <w:t>5. ročník</w:t>
            </w:r>
          </w:p>
        </w:tc>
      </w:tr>
      <w:tr w:rsidR="007E1527" w:rsidTr="00654188">
        <w:trPr>
          <w:trHeight w:val="550"/>
        </w:trPr>
        <w:tc>
          <w:tcPr>
            <w:tcW w:w="0" w:type="auto"/>
            <w:vAlign w:val="center"/>
          </w:tcPr>
          <w:p w:rsidR="007E1527" w:rsidRPr="00DC60B3" w:rsidRDefault="007E1527" w:rsidP="00D05D1C">
            <w:pPr>
              <w:jc w:val="center"/>
              <w:rPr>
                <w:i/>
                <w:color w:val="0070C0"/>
              </w:rPr>
            </w:pPr>
            <w:r w:rsidRPr="00DC60B3">
              <w:rPr>
                <w:i/>
                <w:color w:val="0070C0"/>
              </w:rPr>
              <w:t xml:space="preserve">Obec </w:t>
            </w:r>
          </w:p>
        </w:tc>
        <w:tc>
          <w:tcPr>
            <w:tcW w:w="0" w:type="auto"/>
            <w:vAlign w:val="center"/>
          </w:tcPr>
          <w:p w:rsidR="007E1527" w:rsidRPr="00CA3113" w:rsidRDefault="007E1527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E1527" w:rsidRPr="00CA3113" w:rsidRDefault="007E1527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E1527" w:rsidRPr="00CA3113" w:rsidRDefault="007E1527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E1527" w:rsidRPr="00CA3113" w:rsidRDefault="007E1527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E1527" w:rsidRPr="00CA3113" w:rsidRDefault="007E1527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</w:tr>
      <w:tr w:rsidR="007E1527" w:rsidTr="00654188">
        <w:trPr>
          <w:trHeight w:val="550"/>
        </w:trPr>
        <w:tc>
          <w:tcPr>
            <w:tcW w:w="0" w:type="auto"/>
            <w:vAlign w:val="center"/>
          </w:tcPr>
          <w:p w:rsidR="007E1527" w:rsidRPr="00DC60B3" w:rsidRDefault="007E1527" w:rsidP="00D05D1C">
            <w:pPr>
              <w:jc w:val="center"/>
              <w:rPr>
                <w:i/>
                <w:color w:val="0070C0"/>
              </w:rPr>
            </w:pPr>
            <w:r w:rsidRPr="00DC60B3">
              <w:rPr>
                <w:i/>
                <w:color w:val="0070C0"/>
              </w:rPr>
              <w:t xml:space="preserve">Obec </w:t>
            </w:r>
          </w:p>
        </w:tc>
        <w:tc>
          <w:tcPr>
            <w:tcW w:w="0" w:type="auto"/>
            <w:vAlign w:val="center"/>
          </w:tcPr>
          <w:p w:rsidR="007E1527" w:rsidRPr="00CA3113" w:rsidRDefault="007E1527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E1527" w:rsidRPr="00CA3113" w:rsidRDefault="007E1527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E1527" w:rsidRPr="00CA3113" w:rsidRDefault="007E1527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E1527" w:rsidRPr="00CA3113" w:rsidRDefault="007E1527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E1527" w:rsidRPr="00CA3113" w:rsidRDefault="007E1527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</w:tr>
      <w:tr w:rsidR="007E1527" w:rsidTr="00654188">
        <w:trPr>
          <w:trHeight w:val="550"/>
        </w:trPr>
        <w:tc>
          <w:tcPr>
            <w:tcW w:w="0" w:type="auto"/>
            <w:vAlign w:val="center"/>
          </w:tcPr>
          <w:p w:rsidR="007E1527" w:rsidRPr="00DC60B3" w:rsidRDefault="007E1527" w:rsidP="00D05D1C">
            <w:pPr>
              <w:jc w:val="center"/>
              <w:rPr>
                <w:i/>
                <w:color w:val="0070C0"/>
              </w:rPr>
            </w:pPr>
            <w:r w:rsidRPr="00DC60B3">
              <w:rPr>
                <w:i/>
                <w:color w:val="0070C0"/>
              </w:rPr>
              <w:t xml:space="preserve">Obec </w:t>
            </w:r>
          </w:p>
        </w:tc>
        <w:tc>
          <w:tcPr>
            <w:tcW w:w="0" w:type="auto"/>
            <w:vAlign w:val="center"/>
          </w:tcPr>
          <w:p w:rsidR="007E1527" w:rsidRPr="00CA3113" w:rsidRDefault="007E1527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E1527" w:rsidRPr="00CA3113" w:rsidRDefault="007E1527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E1527" w:rsidRPr="00CA3113" w:rsidRDefault="007E1527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E1527" w:rsidRPr="00CA3113" w:rsidRDefault="007E1527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E1527" w:rsidRPr="00CA3113" w:rsidRDefault="007E1527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</w:tr>
      <w:tr w:rsidR="007E1527" w:rsidTr="00654188">
        <w:trPr>
          <w:trHeight w:val="550"/>
        </w:trPr>
        <w:tc>
          <w:tcPr>
            <w:tcW w:w="0" w:type="auto"/>
            <w:vAlign w:val="center"/>
          </w:tcPr>
          <w:p w:rsidR="007E1527" w:rsidRPr="00DC60B3" w:rsidRDefault="007E1527" w:rsidP="00D05D1C">
            <w:pPr>
              <w:jc w:val="center"/>
              <w:rPr>
                <w:i/>
                <w:color w:val="0070C0"/>
              </w:rPr>
            </w:pPr>
            <w:r w:rsidRPr="00DC60B3">
              <w:rPr>
                <w:i/>
                <w:color w:val="0070C0"/>
              </w:rPr>
              <w:t xml:space="preserve">Obec </w:t>
            </w:r>
          </w:p>
        </w:tc>
        <w:tc>
          <w:tcPr>
            <w:tcW w:w="0" w:type="auto"/>
            <w:vAlign w:val="center"/>
          </w:tcPr>
          <w:p w:rsidR="007E1527" w:rsidRPr="00CA3113" w:rsidRDefault="007E1527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E1527" w:rsidRPr="00CA3113" w:rsidRDefault="007E1527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E1527" w:rsidRPr="00CA3113" w:rsidRDefault="007E1527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E1527" w:rsidRPr="00CA3113" w:rsidRDefault="007E1527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E1527" w:rsidRPr="00CA3113" w:rsidRDefault="007E1527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</w:tr>
      <w:tr w:rsidR="00A76889" w:rsidTr="00654188">
        <w:trPr>
          <w:trHeight w:val="550"/>
        </w:trPr>
        <w:tc>
          <w:tcPr>
            <w:tcW w:w="0" w:type="auto"/>
            <w:vAlign w:val="center"/>
          </w:tcPr>
          <w:p w:rsidR="00A76889" w:rsidRPr="00DC60B3" w:rsidRDefault="00A76889" w:rsidP="00CA4CE4">
            <w:pPr>
              <w:jc w:val="center"/>
              <w:rPr>
                <w:i/>
                <w:color w:val="0070C0"/>
              </w:rPr>
            </w:pPr>
            <w:r w:rsidRPr="00A76889">
              <w:rPr>
                <w:i/>
                <w:color w:val="0070C0"/>
              </w:rPr>
              <w:t>Jiné než spádové území</w:t>
            </w:r>
          </w:p>
        </w:tc>
        <w:tc>
          <w:tcPr>
            <w:tcW w:w="0" w:type="auto"/>
            <w:vAlign w:val="center"/>
          </w:tcPr>
          <w:p w:rsidR="00A76889" w:rsidRPr="00CA3113" w:rsidRDefault="00A76889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A76889" w:rsidRPr="00CA3113" w:rsidRDefault="00A76889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A76889" w:rsidRPr="00CA3113" w:rsidRDefault="00A76889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A76889" w:rsidRPr="00CA3113" w:rsidRDefault="00A76889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A76889" w:rsidRPr="00CA3113" w:rsidRDefault="00A76889" w:rsidP="006F4F3A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</w:tr>
      <w:tr w:rsidR="007E1527" w:rsidTr="00654188">
        <w:trPr>
          <w:trHeight w:val="550"/>
        </w:trPr>
        <w:tc>
          <w:tcPr>
            <w:tcW w:w="0" w:type="auto"/>
            <w:vAlign w:val="center"/>
          </w:tcPr>
          <w:p w:rsidR="007E1527" w:rsidRPr="00CA4CE4" w:rsidRDefault="007E1527" w:rsidP="00654188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  <w:r w:rsidRPr="00CA4CE4">
              <w:rPr>
                <w:b/>
                <w:sz w:val="24"/>
              </w:rPr>
              <w:t>Celkem</w:t>
            </w:r>
          </w:p>
        </w:tc>
        <w:tc>
          <w:tcPr>
            <w:tcW w:w="0" w:type="auto"/>
            <w:vAlign w:val="center"/>
          </w:tcPr>
          <w:p w:rsidR="007E1527" w:rsidRPr="00CA4CE4" w:rsidRDefault="007E1527" w:rsidP="006F4F3A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7E1527" w:rsidRPr="00CA4CE4" w:rsidRDefault="007E1527" w:rsidP="006F4F3A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7E1527" w:rsidRPr="00CA4CE4" w:rsidRDefault="007E1527" w:rsidP="006F4F3A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7E1527" w:rsidRPr="00CA4CE4" w:rsidRDefault="007E1527" w:rsidP="006F4F3A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7E1527" w:rsidRPr="00CA4CE4" w:rsidRDefault="007E1527" w:rsidP="006F4F3A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</w:p>
        </w:tc>
      </w:tr>
    </w:tbl>
    <w:p w:rsidR="007E1527" w:rsidRDefault="007E1527" w:rsidP="00CA3113">
      <w:pPr>
        <w:tabs>
          <w:tab w:val="left" w:pos="3380"/>
        </w:tabs>
        <w:jc w:val="both"/>
        <w:rPr>
          <w:i/>
          <w:sz w:val="24"/>
        </w:rPr>
      </w:pPr>
    </w:p>
    <w:p w:rsidR="0000506A" w:rsidRDefault="0000506A" w:rsidP="00CA3113">
      <w:pPr>
        <w:tabs>
          <w:tab w:val="left" w:pos="3380"/>
        </w:tabs>
        <w:jc w:val="both"/>
        <w:rPr>
          <w:i/>
          <w:color w:val="0070C0"/>
          <w:sz w:val="24"/>
        </w:rPr>
      </w:pPr>
      <w:r w:rsidRPr="0000506A">
        <w:rPr>
          <w:i/>
          <w:color w:val="0070C0"/>
          <w:sz w:val="24"/>
        </w:rPr>
        <w:t xml:space="preserve">*) Specifikujte, zda se jedná o </w:t>
      </w:r>
      <w:r w:rsidR="00D05D1C">
        <w:rPr>
          <w:i/>
          <w:color w:val="0070C0"/>
          <w:sz w:val="24"/>
        </w:rPr>
        <w:t>školský obvod stanovený</w:t>
      </w:r>
      <w:r w:rsidRPr="0000506A">
        <w:rPr>
          <w:i/>
          <w:color w:val="0070C0"/>
          <w:sz w:val="24"/>
        </w:rPr>
        <w:t xml:space="preserve"> vyhláškou nebo</w:t>
      </w:r>
      <w:r>
        <w:rPr>
          <w:i/>
          <w:color w:val="0070C0"/>
          <w:sz w:val="24"/>
        </w:rPr>
        <w:t xml:space="preserve"> o jinou formu</w:t>
      </w:r>
      <w:r w:rsidRPr="0000506A">
        <w:rPr>
          <w:i/>
          <w:color w:val="0070C0"/>
          <w:sz w:val="24"/>
        </w:rPr>
        <w:t xml:space="preserve"> spolupráce</w:t>
      </w:r>
      <w:r>
        <w:rPr>
          <w:i/>
          <w:color w:val="0070C0"/>
          <w:sz w:val="24"/>
        </w:rPr>
        <w:t xml:space="preserve"> (popište jakou)</w:t>
      </w:r>
      <w:r w:rsidR="00012C4E">
        <w:rPr>
          <w:i/>
          <w:color w:val="0070C0"/>
          <w:sz w:val="24"/>
        </w:rPr>
        <w:t>, uveďte zvlášť tabulku za mateřskou školu a zvlášť za základní školu</w:t>
      </w:r>
      <w:r>
        <w:rPr>
          <w:i/>
          <w:color w:val="0070C0"/>
          <w:sz w:val="24"/>
        </w:rPr>
        <w:t>.</w:t>
      </w:r>
    </w:p>
    <w:p w:rsidR="00012C4E" w:rsidRDefault="00012C4E" w:rsidP="00CA3113">
      <w:pPr>
        <w:tabs>
          <w:tab w:val="left" w:pos="3380"/>
        </w:tabs>
        <w:jc w:val="both"/>
        <w:rPr>
          <w:i/>
          <w:color w:val="0070C0"/>
          <w:sz w:val="24"/>
        </w:rPr>
      </w:pPr>
    </w:p>
    <w:p w:rsidR="00833AE8" w:rsidRDefault="00833AE8" w:rsidP="00CA3113">
      <w:pPr>
        <w:tabs>
          <w:tab w:val="left" w:pos="3380"/>
        </w:tabs>
        <w:jc w:val="both"/>
        <w:rPr>
          <w:i/>
          <w:color w:val="0070C0"/>
          <w:sz w:val="24"/>
        </w:rPr>
      </w:pPr>
    </w:p>
    <w:p w:rsidR="00833AE8" w:rsidRDefault="00833AE8" w:rsidP="00CA3113">
      <w:pPr>
        <w:tabs>
          <w:tab w:val="left" w:pos="3380"/>
        </w:tabs>
        <w:jc w:val="both"/>
        <w:rPr>
          <w:i/>
          <w:color w:val="0070C0"/>
          <w:sz w:val="24"/>
        </w:rPr>
      </w:pPr>
    </w:p>
    <w:p w:rsidR="00012C4E" w:rsidRPr="00012C4E" w:rsidRDefault="00012C4E" w:rsidP="00012C4E">
      <w:pPr>
        <w:ind w:left="426"/>
        <w:jc w:val="both"/>
        <w:rPr>
          <w:b/>
          <w:sz w:val="24"/>
        </w:rPr>
      </w:pPr>
      <w:r w:rsidRPr="00012C4E">
        <w:rPr>
          <w:b/>
          <w:sz w:val="24"/>
        </w:rPr>
        <w:t>Mateřská škola</w:t>
      </w:r>
    </w:p>
    <w:p w:rsidR="00012C4E" w:rsidRDefault="00012C4E" w:rsidP="00CA3113">
      <w:pPr>
        <w:tabs>
          <w:tab w:val="left" w:pos="3380"/>
        </w:tabs>
        <w:jc w:val="both"/>
        <w:rPr>
          <w:i/>
          <w:color w:val="0070C0"/>
          <w:sz w:val="24"/>
        </w:rPr>
      </w:pPr>
    </w:p>
    <w:tbl>
      <w:tblPr>
        <w:tblStyle w:val="Mkatabulky"/>
        <w:tblW w:w="0" w:type="auto"/>
        <w:tblInd w:w="1230" w:type="dxa"/>
        <w:tblLook w:val="01E0" w:firstRow="1" w:lastRow="1" w:firstColumn="1" w:lastColumn="1" w:noHBand="0" w:noVBand="0"/>
      </w:tblPr>
      <w:tblGrid>
        <w:gridCol w:w="2088"/>
        <w:gridCol w:w="817"/>
        <w:gridCol w:w="817"/>
        <w:gridCol w:w="784"/>
        <w:gridCol w:w="734"/>
        <w:gridCol w:w="817"/>
      </w:tblGrid>
      <w:tr w:rsidR="00012C4E" w:rsidTr="00556EA6">
        <w:trPr>
          <w:trHeight w:val="373"/>
        </w:trPr>
        <w:tc>
          <w:tcPr>
            <w:tcW w:w="0" w:type="auto"/>
            <w:vMerge w:val="restart"/>
            <w:vAlign w:val="center"/>
          </w:tcPr>
          <w:p w:rsidR="00012C4E" w:rsidRPr="006F4F3A" w:rsidRDefault="00012C4E" w:rsidP="00012C4E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  <w:r w:rsidRPr="006F4F3A">
              <w:rPr>
                <w:b/>
                <w:sz w:val="24"/>
              </w:rPr>
              <w:t>Spádové území</w:t>
            </w:r>
          </w:p>
        </w:tc>
        <w:tc>
          <w:tcPr>
            <w:tcW w:w="0" w:type="auto"/>
            <w:gridSpan w:val="5"/>
            <w:vAlign w:val="center"/>
          </w:tcPr>
          <w:p w:rsidR="00012C4E" w:rsidRPr="006F4F3A" w:rsidRDefault="00012C4E" w:rsidP="00D05D1C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  <w:r w:rsidRPr="006F4F3A">
              <w:rPr>
                <w:b/>
                <w:sz w:val="24"/>
              </w:rPr>
              <w:t xml:space="preserve">Počet </w:t>
            </w:r>
            <w:r>
              <w:rPr>
                <w:b/>
                <w:sz w:val="24"/>
              </w:rPr>
              <w:t>dětí</w:t>
            </w:r>
            <w:r w:rsidRPr="006F4F3A">
              <w:rPr>
                <w:b/>
                <w:sz w:val="24"/>
              </w:rPr>
              <w:t xml:space="preserve"> ve škol</w:t>
            </w:r>
            <w:r w:rsidR="00D05D1C">
              <w:rPr>
                <w:b/>
                <w:sz w:val="24"/>
              </w:rPr>
              <w:t>ním</w:t>
            </w:r>
            <w:r w:rsidRPr="006F4F3A">
              <w:rPr>
                <w:b/>
                <w:sz w:val="24"/>
              </w:rPr>
              <w:t xml:space="preserve"> roce 2015/2016</w:t>
            </w:r>
          </w:p>
        </w:tc>
      </w:tr>
      <w:tr w:rsidR="00012C4E" w:rsidTr="00556EA6">
        <w:trPr>
          <w:trHeight w:val="340"/>
        </w:trPr>
        <w:tc>
          <w:tcPr>
            <w:tcW w:w="0" w:type="auto"/>
            <w:vMerge/>
            <w:vAlign w:val="center"/>
          </w:tcPr>
          <w:p w:rsidR="00012C4E" w:rsidRPr="006F4F3A" w:rsidRDefault="00012C4E" w:rsidP="00556EA6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012C4E" w:rsidRPr="00CA4CE4" w:rsidRDefault="00012C4E" w:rsidP="00012C4E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2 – leté </w:t>
            </w:r>
          </w:p>
        </w:tc>
        <w:tc>
          <w:tcPr>
            <w:tcW w:w="0" w:type="auto"/>
            <w:vAlign w:val="center"/>
          </w:tcPr>
          <w:p w:rsidR="00012C4E" w:rsidRPr="00CA4CE4" w:rsidRDefault="00012C4E" w:rsidP="00556EA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3 – leté </w:t>
            </w:r>
          </w:p>
        </w:tc>
        <w:tc>
          <w:tcPr>
            <w:tcW w:w="0" w:type="auto"/>
            <w:vAlign w:val="center"/>
          </w:tcPr>
          <w:p w:rsidR="00012C4E" w:rsidRPr="00CA4CE4" w:rsidRDefault="00012C4E" w:rsidP="00556EA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4 - leté</w:t>
            </w:r>
          </w:p>
        </w:tc>
        <w:tc>
          <w:tcPr>
            <w:tcW w:w="0" w:type="auto"/>
            <w:vAlign w:val="center"/>
          </w:tcPr>
          <w:p w:rsidR="00012C4E" w:rsidRPr="00CA4CE4" w:rsidRDefault="00012C4E" w:rsidP="00556EA6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5 -leté</w:t>
            </w:r>
          </w:p>
        </w:tc>
        <w:tc>
          <w:tcPr>
            <w:tcW w:w="0" w:type="auto"/>
            <w:vAlign w:val="center"/>
          </w:tcPr>
          <w:p w:rsidR="00012C4E" w:rsidRPr="00CA4CE4" w:rsidRDefault="00012C4E" w:rsidP="00012C4E">
            <w:pPr>
              <w:tabs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6 – leté </w:t>
            </w:r>
          </w:p>
        </w:tc>
      </w:tr>
      <w:tr w:rsidR="00012C4E" w:rsidTr="00556EA6">
        <w:trPr>
          <w:trHeight w:val="550"/>
        </w:trPr>
        <w:tc>
          <w:tcPr>
            <w:tcW w:w="0" w:type="auto"/>
            <w:vAlign w:val="center"/>
          </w:tcPr>
          <w:p w:rsidR="00012C4E" w:rsidRPr="00DC60B3" w:rsidRDefault="00012C4E" w:rsidP="00D05D1C">
            <w:pPr>
              <w:jc w:val="center"/>
              <w:rPr>
                <w:i/>
                <w:color w:val="0070C0"/>
              </w:rPr>
            </w:pPr>
            <w:r w:rsidRPr="00DC60B3">
              <w:rPr>
                <w:i/>
                <w:color w:val="0070C0"/>
              </w:rPr>
              <w:t xml:space="preserve">Obec </w:t>
            </w:r>
          </w:p>
        </w:tc>
        <w:tc>
          <w:tcPr>
            <w:tcW w:w="0" w:type="auto"/>
            <w:vAlign w:val="center"/>
          </w:tcPr>
          <w:p w:rsidR="00012C4E" w:rsidRPr="00CA3113" w:rsidRDefault="00012C4E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12C4E" w:rsidRPr="00CA3113" w:rsidRDefault="00012C4E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12C4E" w:rsidRPr="00CA3113" w:rsidRDefault="00012C4E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12C4E" w:rsidRPr="00CA3113" w:rsidRDefault="00012C4E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12C4E" w:rsidRPr="00CA3113" w:rsidRDefault="00012C4E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</w:tr>
      <w:tr w:rsidR="00012C4E" w:rsidTr="00556EA6">
        <w:trPr>
          <w:trHeight w:val="550"/>
        </w:trPr>
        <w:tc>
          <w:tcPr>
            <w:tcW w:w="0" w:type="auto"/>
            <w:vAlign w:val="center"/>
          </w:tcPr>
          <w:p w:rsidR="00012C4E" w:rsidRPr="00DC60B3" w:rsidRDefault="00012C4E" w:rsidP="00D05D1C">
            <w:pPr>
              <w:jc w:val="center"/>
              <w:rPr>
                <w:i/>
                <w:color w:val="0070C0"/>
              </w:rPr>
            </w:pPr>
            <w:r w:rsidRPr="00DC60B3">
              <w:rPr>
                <w:i/>
                <w:color w:val="0070C0"/>
              </w:rPr>
              <w:t xml:space="preserve">Obec </w:t>
            </w:r>
          </w:p>
        </w:tc>
        <w:tc>
          <w:tcPr>
            <w:tcW w:w="0" w:type="auto"/>
            <w:vAlign w:val="center"/>
          </w:tcPr>
          <w:p w:rsidR="00012C4E" w:rsidRPr="00CA3113" w:rsidRDefault="00012C4E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12C4E" w:rsidRPr="00CA3113" w:rsidRDefault="00012C4E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12C4E" w:rsidRPr="00CA3113" w:rsidRDefault="00012C4E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12C4E" w:rsidRPr="00CA3113" w:rsidRDefault="00012C4E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12C4E" w:rsidRPr="00CA3113" w:rsidRDefault="00012C4E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</w:tr>
      <w:tr w:rsidR="00012C4E" w:rsidTr="00556EA6">
        <w:trPr>
          <w:trHeight w:val="550"/>
        </w:trPr>
        <w:tc>
          <w:tcPr>
            <w:tcW w:w="0" w:type="auto"/>
            <w:vAlign w:val="center"/>
          </w:tcPr>
          <w:p w:rsidR="00012C4E" w:rsidRPr="00DC60B3" w:rsidRDefault="00012C4E" w:rsidP="00D05D1C">
            <w:pPr>
              <w:jc w:val="center"/>
              <w:rPr>
                <w:i/>
                <w:color w:val="0070C0"/>
              </w:rPr>
            </w:pPr>
            <w:r w:rsidRPr="00DC60B3">
              <w:rPr>
                <w:i/>
                <w:color w:val="0070C0"/>
              </w:rPr>
              <w:t xml:space="preserve">Obec </w:t>
            </w:r>
          </w:p>
        </w:tc>
        <w:tc>
          <w:tcPr>
            <w:tcW w:w="0" w:type="auto"/>
            <w:vAlign w:val="center"/>
          </w:tcPr>
          <w:p w:rsidR="00012C4E" w:rsidRPr="00CA3113" w:rsidRDefault="00012C4E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12C4E" w:rsidRPr="00CA3113" w:rsidRDefault="00012C4E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12C4E" w:rsidRPr="00CA3113" w:rsidRDefault="00012C4E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12C4E" w:rsidRPr="00CA3113" w:rsidRDefault="00012C4E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12C4E" w:rsidRPr="00CA3113" w:rsidRDefault="00012C4E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</w:tr>
      <w:tr w:rsidR="00012C4E" w:rsidTr="00556EA6">
        <w:trPr>
          <w:trHeight w:val="550"/>
        </w:trPr>
        <w:tc>
          <w:tcPr>
            <w:tcW w:w="0" w:type="auto"/>
            <w:vAlign w:val="center"/>
          </w:tcPr>
          <w:p w:rsidR="00012C4E" w:rsidRPr="00DC60B3" w:rsidRDefault="00012C4E" w:rsidP="00D05D1C">
            <w:pPr>
              <w:jc w:val="center"/>
              <w:rPr>
                <w:i/>
                <w:color w:val="0070C0"/>
              </w:rPr>
            </w:pPr>
            <w:r w:rsidRPr="00DC60B3">
              <w:rPr>
                <w:i/>
                <w:color w:val="0070C0"/>
              </w:rPr>
              <w:t xml:space="preserve">Obec </w:t>
            </w:r>
          </w:p>
        </w:tc>
        <w:tc>
          <w:tcPr>
            <w:tcW w:w="0" w:type="auto"/>
            <w:vAlign w:val="center"/>
          </w:tcPr>
          <w:p w:rsidR="00012C4E" w:rsidRPr="00CA3113" w:rsidRDefault="00012C4E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12C4E" w:rsidRPr="00CA3113" w:rsidRDefault="00012C4E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12C4E" w:rsidRPr="00CA3113" w:rsidRDefault="00012C4E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12C4E" w:rsidRPr="00CA3113" w:rsidRDefault="00012C4E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12C4E" w:rsidRPr="00CA3113" w:rsidRDefault="00012C4E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</w:tr>
      <w:tr w:rsidR="00A76889" w:rsidTr="00556EA6">
        <w:trPr>
          <w:trHeight w:val="550"/>
        </w:trPr>
        <w:tc>
          <w:tcPr>
            <w:tcW w:w="0" w:type="auto"/>
            <w:vAlign w:val="center"/>
          </w:tcPr>
          <w:p w:rsidR="00A76889" w:rsidRPr="00DC60B3" w:rsidRDefault="00A76889" w:rsidP="00556EA6">
            <w:pPr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Jiné než spádové území</w:t>
            </w:r>
          </w:p>
        </w:tc>
        <w:tc>
          <w:tcPr>
            <w:tcW w:w="0" w:type="auto"/>
            <w:vAlign w:val="center"/>
          </w:tcPr>
          <w:p w:rsidR="00A76889" w:rsidRPr="00CA3113" w:rsidRDefault="00A76889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A76889" w:rsidRPr="00CA3113" w:rsidRDefault="00A76889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A76889" w:rsidRPr="00CA3113" w:rsidRDefault="00A76889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A76889" w:rsidRPr="00CA3113" w:rsidRDefault="00A76889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A76889" w:rsidRPr="00CA3113" w:rsidRDefault="00A76889" w:rsidP="00556EA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</w:tr>
      <w:tr w:rsidR="00012C4E" w:rsidTr="00556EA6">
        <w:trPr>
          <w:trHeight w:val="550"/>
        </w:trPr>
        <w:tc>
          <w:tcPr>
            <w:tcW w:w="0" w:type="auto"/>
            <w:vAlign w:val="center"/>
          </w:tcPr>
          <w:p w:rsidR="00012C4E" w:rsidRPr="00CA4CE4" w:rsidRDefault="00012C4E" w:rsidP="00556EA6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  <w:r w:rsidRPr="00CA4CE4">
              <w:rPr>
                <w:b/>
                <w:sz w:val="24"/>
              </w:rPr>
              <w:t>Celkem</w:t>
            </w:r>
          </w:p>
        </w:tc>
        <w:tc>
          <w:tcPr>
            <w:tcW w:w="0" w:type="auto"/>
            <w:vAlign w:val="center"/>
          </w:tcPr>
          <w:p w:rsidR="00012C4E" w:rsidRPr="00CA4CE4" w:rsidRDefault="00012C4E" w:rsidP="00556EA6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012C4E" w:rsidRPr="00CA4CE4" w:rsidRDefault="00012C4E" w:rsidP="00556EA6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012C4E" w:rsidRPr="00CA4CE4" w:rsidRDefault="00012C4E" w:rsidP="00556EA6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012C4E" w:rsidRPr="00CA4CE4" w:rsidRDefault="00012C4E" w:rsidP="00556EA6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012C4E" w:rsidRPr="00CA4CE4" w:rsidRDefault="00012C4E" w:rsidP="00556EA6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</w:p>
        </w:tc>
      </w:tr>
    </w:tbl>
    <w:p w:rsidR="00012C4E" w:rsidRDefault="00012C4E" w:rsidP="00CA3113">
      <w:pPr>
        <w:tabs>
          <w:tab w:val="left" w:pos="3380"/>
        </w:tabs>
        <w:jc w:val="both"/>
        <w:rPr>
          <w:i/>
          <w:color w:val="0070C0"/>
          <w:sz w:val="24"/>
        </w:rPr>
      </w:pPr>
    </w:p>
    <w:p w:rsidR="00012C4E" w:rsidRPr="0000506A" w:rsidRDefault="00012C4E" w:rsidP="00CA3113">
      <w:pPr>
        <w:tabs>
          <w:tab w:val="left" w:pos="3380"/>
        </w:tabs>
        <w:jc w:val="both"/>
        <w:rPr>
          <w:i/>
          <w:color w:val="0070C0"/>
          <w:sz w:val="24"/>
        </w:rPr>
      </w:pPr>
    </w:p>
    <w:p w:rsidR="007E1527" w:rsidRPr="008C6F04" w:rsidRDefault="007E1527" w:rsidP="00CA3113">
      <w:pPr>
        <w:tabs>
          <w:tab w:val="left" w:pos="3380"/>
        </w:tabs>
        <w:jc w:val="both"/>
        <w:rPr>
          <w:i/>
          <w:sz w:val="24"/>
        </w:rPr>
      </w:pPr>
      <w:r>
        <w:rPr>
          <w:i/>
          <w:sz w:val="24"/>
        </w:rPr>
        <w:tab/>
      </w:r>
    </w:p>
    <w:p w:rsidR="00353278" w:rsidRDefault="00353278" w:rsidP="001A6015">
      <w:pPr>
        <w:tabs>
          <w:tab w:val="left" w:pos="400"/>
        </w:tabs>
        <w:jc w:val="both"/>
        <w:rPr>
          <w:i/>
          <w:sz w:val="24"/>
        </w:rPr>
      </w:pPr>
    </w:p>
    <w:p w:rsidR="00964E25" w:rsidRDefault="00964E25" w:rsidP="001A6015">
      <w:pPr>
        <w:tabs>
          <w:tab w:val="left" w:pos="400"/>
        </w:tabs>
        <w:jc w:val="both"/>
        <w:rPr>
          <w:i/>
          <w:sz w:val="24"/>
        </w:rPr>
      </w:pPr>
    </w:p>
    <w:p w:rsidR="00964E25" w:rsidRDefault="00964E25" w:rsidP="001A6015">
      <w:pPr>
        <w:tabs>
          <w:tab w:val="left" w:pos="400"/>
        </w:tabs>
        <w:jc w:val="both"/>
        <w:rPr>
          <w:i/>
          <w:sz w:val="24"/>
        </w:rPr>
      </w:pPr>
    </w:p>
    <w:p w:rsidR="00353278" w:rsidRDefault="00353278" w:rsidP="00353278">
      <w:pPr>
        <w:tabs>
          <w:tab w:val="left" w:pos="400"/>
        </w:tabs>
        <w:jc w:val="both"/>
        <w:rPr>
          <w:i/>
          <w:sz w:val="24"/>
        </w:rPr>
      </w:pPr>
    </w:p>
    <w:p w:rsidR="00353278" w:rsidRDefault="00353278" w:rsidP="00353278">
      <w:pPr>
        <w:tabs>
          <w:tab w:val="left" w:pos="400"/>
        </w:tabs>
        <w:jc w:val="both"/>
        <w:rPr>
          <w:i/>
          <w:sz w:val="24"/>
        </w:rPr>
      </w:pPr>
    </w:p>
    <w:p w:rsidR="00353278" w:rsidRDefault="00353278" w:rsidP="00353278">
      <w:pPr>
        <w:tabs>
          <w:tab w:val="left" w:pos="400"/>
        </w:tabs>
        <w:jc w:val="both"/>
        <w:rPr>
          <w:i/>
          <w:sz w:val="24"/>
        </w:rPr>
      </w:pPr>
    </w:p>
    <w:p w:rsidR="00353278" w:rsidRDefault="00353278" w:rsidP="00353278">
      <w:pPr>
        <w:tabs>
          <w:tab w:val="left" w:pos="400"/>
        </w:tabs>
        <w:jc w:val="both"/>
        <w:rPr>
          <w:i/>
          <w:sz w:val="24"/>
        </w:rPr>
      </w:pPr>
    </w:p>
    <w:p w:rsidR="00660650" w:rsidRPr="00660650" w:rsidRDefault="007E1527" w:rsidP="00E14D59">
      <w:pPr>
        <w:pStyle w:val="Odstavecseseznamem"/>
        <w:numPr>
          <w:ilvl w:val="0"/>
          <w:numId w:val="4"/>
        </w:numPr>
        <w:tabs>
          <w:tab w:val="left" w:pos="400"/>
        </w:tabs>
        <w:ind w:left="426"/>
        <w:jc w:val="both"/>
        <w:rPr>
          <w:rFonts w:ascii="Times New Roman" w:hAnsi="Times New Roman"/>
          <w:i/>
          <w:sz w:val="24"/>
          <w:szCs w:val="20"/>
          <w:lang w:eastAsia="cs-CZ"/>
        </w:rPr>
      </w:pPr>
      <w:r w:rsidRPr="004A6718">
        <w:rPr>
          <w:rFonts w:ascii="Times New Roman" w:hAnsi="Times New Roman"/>
          <w:b/>
          <w:sz w:val="24"/>
          <w:szCs w:val="20"/>
          <w:lang w:eastAsia="cs-CZ"/>
        </w:rPr>
        <w:lastRenderedPageBreak/>
        <w:t>Předpokládané celkové náklady akce</w:t>
      </w:r>
      <w:r w:rsidR="00660650">
        <w:rPr>
          <w:rFonts w:ascii="Times New Roman" w:hAnsi="Times New Roman"/>
          <w:b/>
          <w:sz w:val="24"/>
          <w:szCs w:val="20"/>
          <w:lang w:eastAsia="cs-CZ"/>
        </w:rPr>
        <w:t xml:space="preserve"> – zdroje financování akce</w:t>
      </w:r>
      <w:r w:rsidRPr="004A6718">
        <w:rPr>
          <w:rFonts w:ascii="Times New Roman" w:hAnsi="Times New Roman"/>
          <w:b/>
          <w:sz w:val="24"/>
          <w:szCs w:val="20"/>
          <w:lang w:eastAsia="cs-CZ"/>
        </w:rPr>
        <w:t xml:space="preserve"> (v Kč</w:t>
      </w:r>
      <w:r w:rsidR="003B6E86">
        <w:rPr>
          <w:rFonts w:ascii="Times New Roman" w:hAnsi="Times New Roman"/>
          <w:b/>
          <w:sz w:val="24"/>
          <w:szCs w:val="20"/>
          <w:lang w:eastAsia="cs-CZ"/>
        </w:rPr>
        <w:t xml:space="preserve"> vč. DPH</w:t>
      </w:r>
      <w:r w:rsidRPr="004A6718">
        <w:rPr>
          <w:rFonts w:ascii="Times New Roman" w:hAnsi="Times New Roman"/>
          <w:b/>
          <w:sz w:val="24"/>
          <w:szCs w:val="20"/>
          <w:lang w:eastAsia="cs-CZ"/>
        </w:rPr>
        <w:t xml:space="preserve">): </w:t>
      </w:r>
    </w:p>
    <w:p w:rsidR="007E1527" w:rsidRPr="00172203" w:rsidRDefault="005C1D36" w:rsidP="008B5799">
      <w:pPr>
        <w:pStyle w:val="Odstavecseseznamem"/>
        <w:tabs>
          <w:tab w:val="left" w:pos="400"/>
        </w:tabs>
        <w:spacing w:after="0"/>
        <w:ind w:left="425"/>
        <w:jc w:val="both"/>
        <w:rPr>
          <w:rFonts w:ascii="Times New Roman" w:hAnsi="Times New Roman"/>
          <w:i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Vyčíslete rovněž podíl</w:t>
      </w:r>
      <w:r w:rsidR="007E1527" w:rsidRPr="0081775C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vlastních zdrojů </w:t>
      </w:r>
      <w:r w:rsidR="007C5458">
        <w:rPr>
          <w:rFonts w:ascii="Times New Roman" w:hAnsi="Times New Roman"/>
          <w:i/>
          <w:color w:val="0070C0"/>
          <w:sz w:val="24"/>
          <w:szCs w:val="20"/>
          <w:lang w:eastAsia="cs-CZ"/>
        </w:rPr>
        <w:t>příjemce dotace</w:t>
      </w:r>
      <w:r w:rsidR="00B13EA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 w:rsidR="007E1527" w:rsidRPr="0081775C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v součtu </w:t>
      </w:r>
      <w:r w:rsidR="00FA5B92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– např. </w:t>
      </w:r>
      <w:r w:rsidR="007E1527" w:rsidRPr="0081775C">
        <w:rPr>
          <w:rFonts w:ascii="Times New Roman" w:hAnsi="Times New Roman"/>
          <w:i/>
          <w:color w:val="0070C0"/>
          <w:sz w:val="24"/>
          <w:szCs w:val="20"/>
          <w:lang w:eastAsia="cs-CZ"/>
        </w:rPr>
        <w:t>Fond</w:t>
      </w:r>
      <w:r w:rsidR="00FA5B92">
        <w:rPr>
          <w:rFonts w:ascii="Times New Roman" w:hAnsi="Times New Roman"/>
          <w:i/>
          <w:color w:val="0070C0"/>
          <w:sz w:val="24"/>
          <w:szCs w:val="20"/>
          <w:lang w:eastAsia="cs-CZ"/>
        </w:rPr>
        <w:t>u</w:t>
      </w:r>
      <w:r w:rsidR="007E1527" w:rsidRPr="0081775C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investic, územní</w:t>
      </w:r>
      <w:r w:rsidR="00FA5B92">
        <w:rPr>
          <w:rFonts w:ascii="Times New Roman" w:hAnsi="Times New Roman"/>
          <w:i/>
          <w:color w:val="0070C0"/>
          <w:sz w:val="24"/>
          <w:szCs w:val="20"/>
          <w:lang w:eastAsia="cs-CZ"/>
        </w:rPr>
        <w:t>ch</w:t>
      </w:r>
      <w:r w:rsidR="007E1527" w:rsidRPr="0081775C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rozpočt</w:t>
      </w:r>
      <w:r w:rsidR="00FA5B92">
        <w:rPr>
          <w:rFonts w:ascii="Times New Roman" w:hAnsi="Times New Roman"/>
          <w:i/>
          <w:color w:val="0070C0"/>
          <w:sz w:val="24"/>
          <w:szCs w:val="20"/>
          <w:lang w:eastAsia="cs-CZ"/>
        </w:rPr>
        <w:t>ů</w:t>
      </w:r>
      <w:r w:rsidR="007E1527" w:rsidRPr="0081775C">
        <w:rPr>
          <w:rFonts w:ascii="Times New Roman" w:hAnsi="Times New Roman"/>
          <w:i/>
          <w:color w:val="0070C0"/>
          <w:sz w:val="24"/>
          <w:szCs w:val="20"/>
          <w:lang w:eastAsia="cs-CZ"/>
        </w:rPr>
        <w:t>, případně jin</w:t>
      </w:r>
      <w:r w:rsidR="00FA5B92">
        <w:rPr>
          <w:rFonts w:ascii="Times New Roman" w:hAnsi="Times New Roman"/>
          <w:i/>
          <w:color w:val="0070C0"/>
          <w:sz w:val="24"/>
          <w:szCs w:val="20"/>
          <w:lang w:eastAsia="cs-CZ"/>
        </w:rPr>
        <w:t>ých</w:t>
      </w:r>
      <w:r w:rsidR="007E1527" w:rsidRPr="0081775C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(uveďte)</w:t>
      </w:r>
      <w:r w:rsidR="00B13EA9">
        <w:rPr>
          <w:rFonts w:ascii="Times New Roman" w:hAnsi="Times New Roman"/>
          <w:i/>
          <w:color w:val="0070C0"/>
          <w:sz w:val="24"/>
          <w:szCs w:val="20"/>
          <w:lang w:eastAsia="cs-CZ"/>
        </w:rPr>
        <w:t>. Vlastní zdroje musí tvořit minimálně</w:t>
      </w:r>
      <w:r w:rsidR="007E1527" w:rsidRPr="0081775C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15% z celkových nákladů akce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nebo 30 %, pokud je součástí záměru rovněž výstavba tělocvičny</w:t>
      </w:r>
      <w:r w:rsidR="007E1527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. </w:t>
      </w:r>
      <w:r w:rsidR="007E1527" w:rsidRPr="00844019">
        <w:rPr>
          <w:rFonts w:ascii="Times New Roman" w:hAnsi="Times New Roman"/>
          <w:i/>
          <w:color w:val="0070C0"/>
          <w:sz w:val="24"/>
          <w:szCs w:val="20"/>
          <w:lang w:eastAsia="cs-CZ"/>
        </w:rPr>
        <w:t>Dotace bude uvedena na celé koruny, nikoli na haléře</w:t>
      </w:r>
      <w:r w:rsidR="007E1527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(zaokrouhlení dolů).</w:t>
      </w:r>
      <w:r w:rsidR="007E1527" w:rsidRPr="0084401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Do vlastních zdrojů </w:t>
      </w:r>
      <w:r w:rsidR="007E1527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lze zahrnout </w:t>
      </w:r>
      <w:r w:rsidR="007E1527" w:rsidRPr="0084401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i </w:t>
      </w:r>
      <w:r w:rsidR="007E1527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související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způsobilé </w:t>
      </w:r>
      <w:r w:rsidR="007E1527">
        <w:rPr>
          <w:rFonts w:ascii="Times New Roman" w:hAnsi="Times New Roman"/>
          <w:i/>
          <w:color w:val="0070C0"/>
          <w:sz w:val="24"/>
          <w:szCs w:val="20"/>
          <w:lang w:eastAsia="cs-CZ"/>
        </w:rPr>
        <w:t>výdaje</w:t>
      </w:r>
      <w:r w:rsidR="007E1527" w:rsidRPr="0084401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let minulých např. na projektovou dokumentaci.</w:t>
      </w:r>
      <w:r w:rsidR="00474EE8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 w:rsidR="007E1527">
        <w:rPr>
          <w:rFonts w:ascii="Times New Roman" w:hAnsi="Times New Roman"/>
          <w:i/>
          <w:color w:val="0070C0"/>
          <w:sz w:val="24"/>
          <w:szCs w:val="20"/>
          <w:lang w:eastAsia="cs-CZ"/>
        </w:rPr>
        <w:t>Ze státního rozpočtu lze zpětně hradit pouze výdaje</w:t>
      </w:r>
      <w:r w:rsidR="00474EE8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 w:rsidR="007E1527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aktuálního rozpočtového roku, nikoli výdaje let předchozích. </w:t>
      </w:r>
    </w:p>
    <w:tbl>
      <w:tblPr>
        <w:tblpPr w:leftFromText="141" w:rightFromText="141" w:vertAnchor="text" w:horzAnchor="margin" w:tblpXSpec="center" w:tblpY="319"/>
        <w:tblW w:w="3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1"/>
        <w:gridCol w:w="1792"/>
      </w:tblGrid>
      <w:tr w:rsidR="0084396A" w:rsidTr="0084396A">
        <w:trPr>
          <w:trHeight w:val="351"/>
        </w:trPr>
        <w:tc>
          <w:tcPr>
            <w:tcW w:w="3726" w:type="pct"/>
            <w:shd w:val="clear" w:color="auto" w:fill="D9D9D9"/>
            <w:vAlign w:val="center"/>
          </w:tcPr>
          <w:p w:rsidR="0084396A" w:rsidRPr="004A1B73" w:rsidRDefault="0084396A" w:rsidP="004A1B73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Zdroje financování akce</w:t>
            </w:r>
            <w:r w:rsidRPr="004A1B73">
              <w:rPr>
                <w:b/>
                <w:sz w:val="24"/>
                <w:szCs w:val="28"/>
              </w:rPr>
              <w:t>:</w:t>
            </w:r>
          </w:p>
        </w:tc>
        <w:tc>
          <w:tcPr>
            <w:tcW w:w="1274" w:type="pct"/>
            <w:shd w:val="clear" w:color="auto" w:fill="D9D9D9"/>
            <w:vAlign w:val="center"/>
          </w:tcPr>
          <w:p w:rsidR="0084396A" w:rsidRPr="0084396A" w:rsidRDefault="0084396A" w:rsidP="0084396A">
            <w:pPr>
              <w:jc w:val="center"/>
              <w:rPr>
                <w:b/>
                <w:sz w:val="24"/>
                <w:szCs w:val="28"/>
              </w:rPr>
            </w:pPr>
            <w:r w:rsidRPr="0084396A">
              <w:rPr>
                <w:b/>
                <w:sz w:val="24"/>
                <w:szCs w:val="28"/>
              </w:rPr>
              <w:t>Částka</w:t>
            </w:r>
          </w:p>
        </w:tc>
      </w:tr>
      <w:tr w:rsidR="00660650" w:rsidTr="00660650">
        <w:trPr>
          <w:trHeight w:val="351"/>
        </w:trPr>
        <w:tc>
          <w:tcPr>
            <w:tcW w:w="3726" w:type="pct"/>
            <w:vAlign w:val="center"/>
          </w:tcPr>
          <w:p w:rsidR="00660650" w:rsidRPr="008B5799" w:rsidRDefault="00660650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Požadovaná částka dotace - investice</w:t>
            </w:r>
          </w:p>
        </w:tc>
        <w:tc>
          <w:tcPr>
            <w:tcW w:w="1274" w:type="pct"/>
            <w:vAlign w:val="center"/>
          </w:tcPr>
          <w:p w:rsidR="00660650" w:rsidRPr="008B5799" w:rsidRDefault="00660650" w:rsidP="004A1B73">
            <w:pPr>
              <w:jc w:val="right"/>
              <w:rPr>
                <w:sz w:val="22"/>
                <w:szCs w:val="22"/>
              </w:rPr>
            </w:pPr>
          </w:p>
        </w:tc>
      </w:tr>
      <w:tr w:rsidR="00660650" w:rsidTr="00660650">
        <w:trPr>
          <w:trHeight w:val="351"/>
        </w:trPr>
        <w:tc>
          <w:tcPr>
            <w:tcW w:w="3726" w:type="pct"/>
            <w:vAlign w:val="center"/>
          </w:tcPr>
          <w:p w:rsidR="00660650" w:rsidRPr="008B5799" w:rsidRDefault="00660650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Vlastní zdroje žadatele - z toho</w:t>
            </w:r>
          </w:p>
        </w:tc>
        <w:tc>
          <w:tcPr>
            <w:tcW w:w="1274" w:type="pct"/>
            <w:vAlign w:val="center"/>
          </w:tcPr>
          <w:p w:rsidR="00660650" w:rsidRPr="008B5799" w:rsidRDefault="00660650" w:rsidP="004A1B73">
            <w:pPr>
              <w:jc w:val="right"/>
              <w:rPr>
                <w:sz w:val="22"/>
                <w:szCs w:val="22"/>
              </w:rPr>
            </w:pPr>
          </w:p>
        </w:tc>
      </w:tr>
      <w:tr w:rsidR="00660650" w:rsidTr="00660650">
        <w:trPr>
          <w:trHeight w:val="351"/>
        </w:trPr>
        <w:tc>
          <w:tcPr>
            <w:tcW w:w="3726" w:type="pct"/>
            <w:vAlign w:val="center"/>
          </w:tcPr>
          <w:p w:rsidR="00660650" w:rsidRPr="008B5799" w:rsidRDefault="00660650" w:rsidP="00B4272D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fond investic (příp. jiné-uveďte) - investice</w:t>
            </w:r>
          </w:p>
        </w:tc>
        <w:tc>
          <w:tcPr>
            <w:tcW w:w="1274" w:type="pct"/>
            <w:vAlign w:val="center"/>
          </w:tcPr>
          <w:p w:rsidR="00660650" w:rsidRPr="008B5799" w:rsidRDefault="00660650" w:rsidP="004A1B73">
            <w:pPr>
              <w:jc w:val="right"/>
              <w:rPr>
                <w:sz w:val="22"/>
                <w:szCs w:val="22"/>
              </w:rPr>
            </w:pPr>
          </w:p>
        </w:tc>
      </w:tr>
      <w:tr w:rsidR="00660650" w:rsidTr="00660650">
        <w:trPr>
          <w:trHeight w:val="351"/>
        </w:trPr>
        <w:tc>
          <w:tcPr>
            <w:tcW w:w="3726" w:type="pct"/>
            <w:vAlign w:val="center"/>
          </w:tcPr>
          <w:p w:rsidR="00660650" w:rsidRPr="008B5799" w:rsidRDefault="00660650" w:rsidP="00B4272D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zdroje územních rozpočtů - investice</w:t>
            </w:r>
          </w:p>
        </w:tc>
        <w:tc>
          <w:tcPr>
            <w:tcW w:w="1274" w:type="pct"/>
            <w:vAlign w:val="center"/>
          </w:tcPr>
          <w:p w:rsidR="00660650" w:rsidRPr="008B5799" w:rsidRDefault="00660650" w:rsidP="004A1B73">
            <w:pPr>
              <w:jc w:val="right"/>
              <w:rPr>
                <w:sz w:val="22"/>
                <w:szCs w:val="22"/>
              </w:rPr>
            </w:pPr>
          </w:p>
        </w:tc>
      </w:tr>
      <w:tr w:rsidR="00660650" w:rsidRPr="003E0ED4" w:rsidTr="00660650">
        <w:trPr>
          <w:trHeight w:val="351"/>
        </w:trPr>
        <w:tc>
          <w:tcPr>
            <w:tcW w:w="3726" w:type="pct"/>
            <w:shd w:val="clear" w:color="auto" w:fill="D9D9D9"/>
            <w:vAlign w:val="center"/>
          </w:tcPr>
          <w:p w:rsidR="00660650" w:rsidRPr="008B5799" w:rsidRDefault="00660650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Celkové zdroje investiční:</w:t>
            </w:r>
          </w:p>
        </w:tc>
        <w:tc>
          <w:tcPr>
            <w:tcW w:w="1274" w:type="pct"/>
            <w:shd w:val="clear" w:color="auto" w:fill="D9D9D9"/>
            <w:vAlign w:val="center"/>
          </w:tcPr>
          <w:p w:rsidR="00660650" w:rsidRPr="008B5799" w:rsidRDefault="00660650" w:rsidP="004A1B73">
            <w:pPr>
              <w:jc w:val="right"/>
              <w:rPr>
                <w:sz w:val="22"/>
                <w:szCs w:val="22"/>
              </w:rPr>
            </w:pPr>
          </w:p>
        </w:tc>
      </w:tr>
      <w:tr w:rsidR="00660650" w:rsidTr="00660650">
        <w:trPr>
          <w:trHeight w:val="351"/>
        </w:trPr>
        <w:tc>
          <w:tcPr>
            <w:tcW w:w="3726" w:type="pct"/>
            <w:vAlign w:val="center"/>
          </w:tcPr>
          <w:p w:rsidR="00660650" w:rsidRPr="008B5799" w:rsidRDefault="00660650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 xml:space="preserve">Požadovaná částka dotace - </w:t>
            </w:r>
            <w:proofErr w:type="spellStart"/>
            <w:r w:rsidRPr="008B5799">
              <w:rPr>
                <w:sz w:val="22"/>
                <w:szCs w:val="22"/>
              </w:rPr>
              <w:t>neinvestice</w:t>
            </w:r>
            <w:proofErr w:type="spellEnd"/>
          </w:p>
        </w:tc>
        <w:tc>
          <w:tcPr>
            <w:tcW w:w="1274" w:type="pct"/>
            <w:vAlign w:val="center"/>
          </w:tcPr>
          <w:p w:rsidR="00660650" w:rsidRPr="008B5799" w:rsidRDefault="00660650" w:rsidP="004A1B73">
            <w:pPr>
              <w:jc w:val="right"/>
              <w:rPr>
                <w:sz w:val="22"/>
                <w:szCs w:val="22"/>
              </w:rPr>
            </w:pPr>
          </w:p>
        </w:tc>
      </w:tr>
      <w:tr w:rsidR="00660650" w:rsidTr="00660650">
        <w:trPr>
          <w:trHeight w:val="351"/>
        </w:trPr>
        <w:tc>
          <w:tcPr>
            <w:tcW w:w="3726" w:type="pct"/>
            <w:vAlign w:val="center"/>
          </w:tcPr>
          <w:p w:rsidR="00660650" w:rsidRPr="008B5799" w:rsidRDefault="00660650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Vlastní zdroje žadatele - z toho</w:t>
            </w:r>
          </w:p>
        </w:tc>
        <w:tc>
          <w:tcPr>
            <w:tcW w:w="1274" w:type="pct"/>
            <w:vAlign w:val="center"/>
          </w:tcPr>
          <w:p w:rsidR="00660650" w:rsidRPr="008B5799" w:rsidRDefault="00660650" w:rsidP="004A1B73">
            <w:pPr>
              <w:jc w:val="right"/>
              <w:rPr>
                <w:sz w:val="22"/>
                <w:szCs w:val="22"/>
              </w:rPr>
            </w:pPr>
          </w:p>
        </w:tc>
      </w:tr>
      <w:tr w:rsidR="00660650" w:rsidTr="00660650">
        <w:trPr>
          <w:trHeight w:val="351"/>
        </w:trPr>
        <w:tc>
          <w:tcPr>
            <w:tcW w:w="3726" w:type="pct"/>
            <w:vAlign w:val="center"/>
          </w:tcPr>
          <w:p w:rsidR="00660650" w:rsidRPr="008B5799" w:rsidRDefault="00660650" w:rsidP="00B4272D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 xml:space="preserve">fond investic (příp. jiné-uveďte) - </w:t>
            </w:r>
            <w:proofErr w:type="spellStart"/>
            <w:r w:rsidRPr="008B5799">
              <w:rPr>
                <w:sz w:val="22"/>
                <w:szCs w:val="22"/>
              </w:rPr>
              <w:t>neinvestice</w:t>
            </w:r>
            <w:proofErr w:type="spellEnd"/>
          </w:p>
        </w:tc>
        <w:tc>
          <w:tcPr>
            <w:tcW w:w="1274" w:type="pct"/>
            <w:vAlign w:val="center"/>
          </w:tcPr>
          <w:p w:rsidR="00660650" w:rsidRPr="008B5799" w:rsidRDefault="00660650" w:rsidP="004A1B73">
            <w:pPr>
              <w:jc w:val="right"/>
              <w:rPr>
                <w:sz w:val="22"/>
                <w:szCs w:val="22"/>
              </w:rPr>
            </w:pPr>
          </w:p>
        </w:tc>
      </w:tr>
      <w:tr w:rsidR="00660650" w:rsidTr="00660650">
        <w:trPr>
          <w:trHeight w:val="351"/>
        </w:trPr>
        <w:tc>
          <w:tcPr>
            <w:tcW w:w="3726" w:type="pct"/>
            <w:vAlign w:val="center"/>
          </w:tcPr>
          <w:p w:rsidR="00660650" w:rsidRPr="008B5799" w:rsidRDefault="00660650" w:rsidP="00B4272D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 xml:space="preserve">zdroje územních rozpočtů - </w:t>
            </w:r>
            <w:proofErr w:type="spellStart"/>
            <w:r w:rsidRPr="008B5799">
              <w:rPr>
                <w:sz w:val="22"/>
                <w:szCs w:val="22"/>
              </w:rPr>
              <w:t>neinvestice</w:t>
            </w:r>
            <w:proofErr w:type="spellEnd"/>
          </w:p>
        </w:tc>
        <w:tc>
          <w:tcPr>
            <w:tcW w:w="1274" w:type="pct"/>
            <w:vAlign w:val="center"/>
          </w:tcPr>
          <w:p w:rsidR="00660650" w:rsidRPr="008B5799" w:rsidRDefault="00660650" w:rsidP="004A1B73">
            <w:pPr>
              <w:jc w:val="right"/>
              <w:rPr>
                <w:sz w:val="22"/>
                <w:szCs w:val="22"/>
              </w:rPr>
            </w:pPr>
          </w:p>
        </w:tc>
      </w:tr>
      <w:tr w:rsidR="00660650" w:rsidRPr="009F0F32" w:rsidTr="00660650">
        <w:trPr>
          <w:trHeight w:val="351"/>
        </w:trPr>
        <w:tc>
          <w:tcPr>
            <w:tcW w:w="3726" w:type="pct"/>
            <w:shd w:val="clear" w:color="auto" w:fill="D9D9D9"/>
            <w:vAlign w:val="center"/>
          </w:tcPr>
          <w:p w:rsidR="00660650" w:rsidRPr="008B5799" w:rsidRDefault="00660650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Celkové zdroje neinvestiční:</w:t>
            </w:r>
          </w:p>
        </w:tc>
        <w:tc>
          <w:tcPr>
            <w:tcW w:w="1274" w:type="pct"/>
            <w:shd w:val="clear" w:color="auto" w:fill="D9D9D9"/>
            <w:vAlign w:val="center"/>
          </w:tcPr>
          <w:p w:rsidR="00660650" w:rsidRPr="008B5799" w:rsidRDefault="00660650" w:rsidP="004A1B73">
            <w:pPr>
              <w:jc w:val="right"/>
              <w:rPr>
                <w:sz w:val="22"/>
                <w:szCs w:val="22"/>
              </w:rPr>
            </w:pPr>
          </w:p>
        </w:tc>
      </w:tr>
      <w:tr w:rsidR="00660650" w:rsidRPr="009F0F32" w:rsidTr="00660650">
        <w:trPr>
          <w:trHeight w:val="351"/>
        </w:trPr>
        <w:tc>
          <w:tcPr>
            <w:tcW w:w="3726" w:type="pct"/>
            <w:shd w:val="clear" w:color="auto" w:fill="D9D9D9"/>
            <w:vAlign w:val="center"/>
          </w:tcPr>
          <w:p w:rsidR="00660650" w:rsidRPr="00B4272D" w:rsidRDefault="00660650" w:rsidP="004A1B73">
            <w:pPr>
              <w:rPr>
                <w:b/>
                <w:sz w:val="24"/>
                <w:szCs w:val="28"/>
              </w:rPr>
            </w:pPr>
            <w:r w:rsidRPr="00B4272D">
              <w:rPr>
                <w:b/>
                <w:sz w:val="24"/>
                <w:szCs w:val="28"/>
              </w:rPr>
              <w:t>Zdroje celkem:</w:t>
            </w:r>
          </w:p>
        </w:tc>
        <w:tc>
          <w:tcPr>
            <w:tcW w:w="1274" w:type="pct"/>
            <w:shd w:val="clear" w:color="auto" w:fill="D9D9D9"/>
            <w:vAlign w:val="center"/>
          </w:tcPr>
          <w:p w:rsidR="00660650" w:rsidRPr="008B5799" w:rsidRDefault="00660650" w:rsidP="004A1B73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60650" w:rsidRPr="009F0F32" w:rsidTr="00660650">
        <w:trPr>
          <w:trHeight w:val="351"/>
        </w:trPr>
        <w:tc>
          <w:tcPr>
            <w:tcW w:w="3726" w:type="pct"/>
            <w:shd w:val="clear" w:color="auto" w:fill="D9D9D9"/>
            <w:vAlign w:val="center"/>
          </w:tcPr>
          <w:p w:rsidR="00660650" w:rsidRPr="008B5799" w:rsidRDefault="00660650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% podíl požadované dotace</w:t>
            </w:r>
          </w:p>
        </w:tc>
        <w:tc>
          <w:tcPr>
            <w:tcW w:w="1274" w:type="pct"/>
            <w:shd w:val="clear" w:color="auto" w:fill="D9D9D9"/>
            <w:vAlign w:val="center"/>
          </w:tcPr>
          <w:p w:rsidR="00660650" w:rsidRPr="008B5799" w:rsidRDefault="00660650" w:rsidP="004A1B73">
            <w:pPr>
              <w:jc w:val="right"/>
              <w:rPr>
                <w:sz w:val="22"/>
                <w:szCs w:val="22"/>
              </w:rPr>
            </w:pPr>
          </w:p>
        </w:tc>
      </w:tr>
      <w:tr w:rsidR="00660650" w:rsidRPr="009F0F32" w:rsidTr="00660650">
        <w:trPr>
          <w:trHeight w:val="351"/>
        </w:trPr>
        <w:tc>
          <w:tcPr>
            <w:tcW w:w="3726" w:type="pct"/>
            <w:shd w:val="clear" w:color="auto" w:fill="D9D9D9"/>
            <w:vAlign w:val="center"/>
          </w:tcPr>
          <w:p w:rsidR="00660650" w:rsidRPr="008B5799" w:rsidRDefault="00660650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% podíl spoluúčasti vlastních zdrojů</w:t>
            </w:r>
          </w:p>
        </w:tc>
        <w:tc>
          <w:tcPr>
            <w:tcW w:w="1274" w:type="pct"/>
            <w:shd w:val="clear" w:color="auto" w:fill="D9D9D9"/>
            <w:vAlign w:val="center"/>
          </w:tcPr>
          <w:p w:rsidR="00660650" w:rsidRPr="008B5799" w:rsidRDefault="00660650" w:rsidP="004A1B73">
            <w:pPr>
              <w:jc w:val="right"/>
              <w:rPr>
                <w:sz w:val="22"/>
                <w:szCs w:val="22"/>
              </w:rPr>
            </w:pPr>
          </w:p>
        </w:tc>
      </w:tr>
    </w:tbl>
    <w:p w:rsidR="007E1527" w:rsidRDefault="007E1527" w:rsidP="00146F30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:rsidR="007E1527" w:rsidRDefault="007E1527" w:rsidP="002D602B">
      <w:pPr>
        <w:tabs>
          <w:tab w:val="left" w:pos="4111"/>
        </w:tabs>
        <w:ind w:left="2127"/>
        <w:rPr>
          <w:sz w:val="24"/>
        </w:rPr>
      </w:pPr>
    </w:p>
    <w:p w:rsidR="007E1527" w:rsidRDefault="007E1527" w:rsidP="002D602B">
      <w:pPr>
        <w:tabs>
          <w:tab w:val="left" w:pos="4111"/>
        </w:tabs>
        <w:ind w:left="2127"/>
        <w:rPr>
          <w:sz w:val="24"/>
        </w:rPr>
      </w:pPr>
    </w:p>
    <w:p w:rsidR="007E1527" w:rsidRDefault="007E1527" w:rsidP="002D602B">
      <w:pPr>
        <w:tabs>
          <w:tab w:val="left" w:pos="4111"/>
        </w:tabs>
        <w:ind w:left="2127"/>
        <w:rPr>
          <w:sz w:val="24"/>
        </w:rPr>
      </w:pPr>
    </w:p>
    <w:p w:rsidR="007E1527" w:rsidRDefault="007E1527" w:rsidP="002D602B">
      <w:pPr>
        <w:tabs>
          <w:tab w:val="left" w:pos="4111"/>
        </w:tabs>
        <w:ind w:left="2127"/>
        <w:rPr>
          <w:sz w:val="24"/>
        </w:rPr>
      </w:pPr>
    </w:p>
    <w:p w:rsidR="007E1527" w:rsidRDefault="007E1527" w:rsidP="002D602B">
      <w:pPr>
        <w:tabs>
          <w:tab w:val="left" w:pos="4111"/>
        </w:tabs>
        <w:ind w:left="2127"/>
        <w:rPr>
          <w:sz w:val="24"/>
        </w:rPr>
      </w:pPr>
    </w:p>
    <w:p w:rsidR="007E1527" w:rsidRDefault="007E1527" w:rsidP="002D602B">
      <w:pPr>
        <w:tabs>
          <w:tab w:val="left" w:pos="4111"/>
        </w:tabs>
        <w:ind w:left="2127"/>
        <w:rPr>
          <w:sz w:val="24"/>
        </w:rPr>
      </w:pPr>
    </w:p>
    <w:p w:rsidR="007E1527" w:rsidRDefault="007E1527" w:rsidP="002D602B">
      <w:pPr>
        <w:tabs>
          <w:tab w:val="left" w:pos="4111"/>
        </w:tabs>
        <w:ind w:left="2127"/>
        <w:rPr>
          <w:sz w:val="24"/>
        </w:rPr>
      </w:pPr>
    </w:p>
    <w:p w:rsidR="007E1527" w:rsidRDefault="007E1527" w:rsidP="002D602B">
      <w:pPr>
        <w:tabs>
          <w:tab w:val="left" w:pos="4111"/>
        </w:tabs>
        <w:ind w:left="2127"/>
        <w:rPr>
          <w:sz w:val="24"/>
        </w:rPr>
      </w:pPr>
    </w:p>
    <w:p w:rsidR="007E1527" w:rsidRDefault="007E1527" w:rsidP="002D602B">
      <w:pPr>
        <w:tabs>
          <w:tab w:val="left" w:pos="4111"/>
        </w:tabs>
        <w:ind w:left="2127"/>
        <w:rPr>
          <w:sz w:val="24"/>
        </w:rPr>
      </w:pPr>
    </w:p>
    <w:p w:rsidR="007E1527" w:rsidRDefault="007E1527" w:rsidP="002D602B">
      <w:pPr>
        <w:tabs>
          <w:tab w:val="left" w:pos="4111"/>
        </w:tabs>
        <w:ind w:left="2127"/>
        <w:rPr>
          <w:sz w:val="24"/>
        </w:rPr>
      </w:pPr>
    </w:p>
    <w:p w:rsidR="007E1527" w:rsidRDefault="007E1527" w:rsidP="002D602B">
      <w:pPr>
        <w:tabs>
          <w:tab w:val="left" w:pos="4111"/>
        </w:tabs>
        <w:ind w:left="2127"/>
        <w:rPr>
          <w:sz w:val="24"/>
        </w:rPr>
      </w:pPr>
    </w:p>
    <w:p w:rsidR="007E1527" w:rsidRDefault="007E1527" w:rsidP="002D602B">
      <w:pPr>
        <w:tabs>
          <w:tab w:val="left" w:pos="4111"/>
        </w:tabs>
        <w:ind w:left="2127"/>
        <w:rPr>
          <w:sz w:val="24"/>
        </w:rPr>
      </w:pPr>
    </w:p>
    <w:p w:rsidR="007E1527" w:rsidRDefault="007E1527" w:rsidP="0085261A">
      <w:pPr>
        <w:pStyle w:val="Odstavecseseznamem"/>
        <w:tabs>
          <w:tab w:val="left" w:pos="4111"/>
        </w:tabs>
        <w:ind w:left="426"/>
        <w:rPr>
          <w:rFonts w:ascii="Times New Roman" w:hAnsi="Times New Roman"/>
          <w:b/>
          <w:sz w:val="24"/>
          <w:szCs w:val="20"/>
          <w:lang w:eastAsia="cs-CZ"/>
        </w:rPr>
      </w:pPr>
    </w:p>
    <w:p w:rsidR="007E1527" w:rsidRDefault="007E1527" w:rsidP="0085261A">
      <w:pPr>
        <w:pStyle w:val="Odstavecseseznamem"/>
        <w:tabs>
          <w:tab w:val="left" w:pos="4111"/>
        </w:tabs>
        <w:ind w:left="426"/>
        <w:rPr>
          <w:rFonts w:ascii="Times New Roman" w:hAnsi="Times New Roman"/>
          <w:b/>
          <w:sz w:val="24"/>
          <w:szCs w:val="20"/>
          <w:lang w:eastAsia="cs-CZ"/>
        </w:rPr>
      </w:pPr>
    </w:p>
    <w:p w:rsidR="007E1527" w:rsidRDefault="007E1527" w:rsidP="0085261A">
      <w:pPr>
        <w:pStyle w:val="Odstavecseseznamem"/>
        <w:tabs>
          <w:tab w:val="left" w:pos="4111"/>
        </w:tabs>
        <w:ind w:left="426"/>
        <w:rPr>
          <w:rFonts w:ascii="Times New Roman" w:hAnsi="Times New Roman"/>
          <w:b/>
          <w:sz w:val="24"/>
          <w:szCs w:val="20"/>
          <w:lang w:eastAsia="cs-CZ"/>
        </w:rPr>
      </w:pPr>
    </w:p>
    <w:p w:rsidR="007E1527" w:rsidRDefault="007E1527" w:rsidP="00B4272D">
      <w:pPr>
        <w:pStyle w:val="Odstavecseseznamem"/>
        <w:tabs>
          <w:tab w:val="left" w:pos="4111"/>
        </w:tabs>
        <w:ind w:left="66"/>
        <w:rPr>
          <w:rFonts w:ascii="Times New Roman" w:hAnsi="Times New Roman"/>
          <w:b/>
          <w:sz w:val="24"/>
          <w:szCs w:val="20"/>
          <w:lang w:eastAsia="cs-CZ"/>
        </w:rPr>
      </w:pPr>
    </w:p>
    <w:p w:rsidR="00353278" w:rsidRDefault="00353278" w:rsidP="00353278">
      <w:pPr>
        <w:tabs>
          <w:tab w:val="left" w:pos="500"/>
        </w:tabs>
        <w:rPr>
          <w:b/>
          <w:sz w:val="24"/>
        </w:rPr>
      </w:pPr>
    </w:p>
    <w:p w:rsidR="00E72A95" w:rsidRDefault="00E72A95" w:rsidP="00353278">
      <w:pPr>
        <w:tabs>
          <w:tab w:val="left" w:pos="500"/>
        </w:tabs>
        <w:rPr>
          <w:b/>
          <w:sz w:val="24"/>
        </w:rPr>
      </w:pPr>
    </w:p>
    <w:p w:rsidR="00E72A95" w:rsidRDefault="00E72A95" w:rsidP="00353278">
      <w:pPr>
        <w:tabs>
          <w:tab w:val="left" w:pos="500"/>
        </w:tabs>
        <w:rPr>
          <w:b/>
          <w:sz w:val="24"/>
        </w:rPr>
      </w:pPr>
    </w:p>
    <w:p w:rsidR="00E72A95" w:rsidRDefault="00E72A95" w:rsidP="00353278">
      <w:pPr>
        <w:tabs>
          <w:tab w:val="left" w:pos="500"/>
        </w:tabs>
        <w:rPr>
          <w:b/>
          <w:sz w:val="24"/>
        </w:rPr>
      </w:pPr>
    </w:p>
    <w:p w:rsidR="00E72A95" w:rsidRDefault="00E72A95" w:rsidP="00353278">
      <w:pPr>
        <w:tabs>
          <w:tab w:val="left" w:pos="500"/>
        </w:tabs>
        <w:rPr>
          <w:b/>
          <w:sz w:val="24"/>
        </w:rPr>
      </w:pPr>
    </w:p>
    <w:p w:rsidR="00E72A95" w:rsidRDefault="00E72A95" w:rsidP="00353278">
      <w:pPr>
        <w:tabs>
          <w:tab w:val="left" w:pos="500"/>
        </w:tabs>
        <w:rPr>
          <w:b/>
          <w:sz w:val="24"/>
        </w:rPr>
      </w:pPr>
    </w:p>
    <w:p w:rsidR="00E72A95" w:rsidRDefault="00E72A95" w:rsidP="00353278">
      <w:pPr>
        <w:tabs>
          <w:tab w:val="left" w:pos="500"/>
        </w:tabs>
        <w:rPr>
          <w:b/>
          <w:sz w:val="24"/>
        </w:rPr>
      </w:pPr>
    </w:p>
    <w:p w:rsidR="00E72A95" w:rsidRDefault="00E72A95" w:rsidP="00353278">
      <w:pPr>
        <w:tabs>
          <w:tab w:val="left" w:pos="500"/>
        </w:tabs>
        <w:rPr>
          <w:b/>
          <w:sz w:val="24"/>
        </w:rPr>
      </w:pPr>
    </w:p>
    <w:p w:rsidR="00E72A95" w:rsidRDefault="00E72A95" w:rsidP="00353278">
      <w:pPr>
        <w:tabs>
          <w:tab w:val="left" w:pos="500"/>
        </w:tabs>
        <w:rPr>
          <w:b/>
          <w:sz w:val="24"/>
        </w:rPr>
      </w:pPr>
    </w:p>
    <w:p w:rsidR="00E72A95" w:rsidRDefault="00E72A95" w:rsidP="00353278">
      <w:pPr>
        <w:tabs>
          <w:tab w:val="left" w:pos="500"/>
        </w:tabs>
        <w:rPr>
          <w:b/>
          <w:sz w:val="24"/>
        </w:rPr>
      </w:pPr>
    </w:p>
    <w:p w:rsidR="00E72A95" w:rsidRDefault="00E72A95" w:rsidP="00353278">
      <w:pPr>
        <w:tabs>
          <w:tab w:val="left" w:pos="500"/>
        </w:tabs>
        <w:rPr>
          <w:b/>
          <w:sz w:val="24"/>
        </w:rPr>
      </w:pPr>
    </w:p>
    <w:p w:rsidR="00E72A95" w:rsidRDefault="00E72A95" w:rsidP="00353278">
      <w:pPr>
        <w:tabs>
          <w:tab w:val="left" w:pos="500"/>
        </w:tabs>
        <w:rPr>
          <w:b/>
          <w:sz w:val="24"/>
        </w:rPr>
      </w:pPr>
    </w:p>
    <w:p w:rsidR="00E72A95" w:rsidRDefault="00E72A95" w:rsidP="00353278">
      <w:pPr>
        <w:tabs>
          <w:tab w:val="left" w:pos="500"/>
        </w:tabs>
        <w:rPr>
          <w:b/>
          <w:sz w:val="24"/>
        </w:rPr>
      </w:pPr>
    </w:p>
    <w:p w:rsidR="00E72A95" w:rsidRDefault="00E72A95" w:rsidP="00353278">
      <w:pPr>
        <w:tabs>
          <w:tab w:val="left" w:pos="500"/>
        </w:tabs>
        <w:rPr>
          <w:b/>
          <w:sz w:val="24"/>
        </w:rPr>
      </w:pPr>
    </w:p>
    <w:p w:rsidR="00E72A95" w:rsidRDefault="00E72A95" w:rsidP="00353278">
      <w:pPr>
        <w:tabs>
          <w:tab w:val="left" w:pos="500"/>
        </w:tabs>
        <w:rPr>
          <w:b/>
          <w:sz w:val="24"/>
        </w:rPr>
      </w:pPr>
    </w:p>
    <w:p w:rsidR="00E72A95" w:rsidRDefault="00E72A95" w:rsidP="00353278">
      <w:pPr>
        <w:tabs>
          <w:tab w:val="left" w:pos="500"/>
        </w:tabs>
        <w:rPr>
          <w:b/>
          <w:sz w:val="24"/>
        </w:rPr>
      </w:pPr>
    </w:p>
    <w:p w:rsidR="00E72A95" w:rsidRDefault="00E72A95" w:rsidP="00353278">
      <w:pPr>
        <w:tabs>
          <w:tab w:val="left" w:pos="500"/>
        </w:tabs>
        <w:rPr>
          <w:b/>
          <w:sz w:val="24"/>
        </w:rPr>
      </w:pPr>
    </w:p>
    <w:p w:rsidR="00E72A95" w:rsidRDefault="00E72A95" w:rsidP="00353278">
      <w:pPr>
        <w:tabs>
          <w:tab w:val="left" w:pos="500"/>
        </w:tabs>
        <w:rPr>
          <w:b/>
          <w:sz w:val="24"/>
        </w:rPr>
      </w:pPr>
    </w:p>
    <w:p w:rsidR="00E72A95" w:rsidRDefault="00E72A95" w:rsidP="00353278">
      <w:pPr>
        <w:tabs>
          <w:tab w:val="left" w:pos="500"/>
        </w:tabs>
        <w:rPr>
          <w:b/>
          <w:sz w:val="24"/>
        </w:rPr>
      </w:pPr>
    </w:p>
    <w:p w:rsidR="00E72A95" w:rsidRPr="00353278" w:rsidRDefault="00E72A95" w:rsidP="00353278">
      <w:pPr>
        <w:tabs>
          <w:tab w:val="left" w:pos="500"/>
        </w:tabs>
        <w:rPr>
          <w:b/>
          <w:sz w:val="24"/>
        </w:rPr>
      </w:pPr>
    </w:p>
    <w:p w:rsidR="007E1527" w:rsidRPr="00D06DC4" w:rsidRDefault="007E1527" w:rsidP="005C1D36">
      <w:pPr>
        <w:pStyle w:val="Odstavecseseznamem"/>
        <w:numPr>
          <w:ilvl w:val="0"/>
          <w:numId w:val="4"/>
        </w:numPr>
        <w:tabs>
          <w:tab w:val="left" w:pos="500"/>
        </w:tabs>
        <w:ind w:left="426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B35F73">
        <w:rPr>
          <w:rFonts w:ascii="Times New Roman" w:hAnsi="Times New Roman"/>
          <w:b/>
          <w:sz w:val="24"/>
          <w:szCs w:val="20"/>
          <w:lang w:eastAsia="cs-CZ"/>
        </w:rPr>
        <w:lastRenderedPageBreak/>
        <w:t>Rekapitulace a způsob stanovení předpokládaných nákladů akce dle charakteru jednotlivých činností (v Kč</w:t>
      </w:r>
      <w:r w:rsidR="003B6E86">
        <w:rPr>
          <w:rFonts w:ascii="Times New Roman" w:hAnsi="Times New Roman"/>
          <w:b/>
          <w:sz w:val="24"/>
          <w:szCs w:val="20"/>
          <w:lang w:eastAsia="cs-CZ"/>
        </w:rPr>
        <w:t xml:space="preserve"> vč. DPH</w:t>
      </w:r>
      <w:r w:rsidRPr="00B35F73">
        <w:rPr>
          <w:rFonts w:ascii="Times New Roman" w:hAnsi="Times New Roman"/>
          <w:b/>
          <w:sz w:val="24"/>
          <w:szCs w:val="20"/>
          <w:lang w:eastAsia="cs-CZ"/>
        </w:rPr>
        <w:t>)</w:t>
      </w:r>
      <w:r w:rsidR="00353278">
        <w:rPr>
          <w:rFonts w:ascii="Times New Roman" w:hAnsi="Times New Roman"/>
          <w:b/>
          <w:sz w:val="24"/>
          <w:szCs w:val="20"/>
          <w:lang w:eastAsia="cs-CZ"/>
        </w:rPr>
        <w:t xml:space="preserve"> – </w:t>
      </w:r>
      <w:r w:rsidR="00353278"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>uve</w:t>
      </w:r>
      <w:r w:rsidR="00D06DC4"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>ď</w:t>
      </w:r>
      <w:r w:rsidR="00353278"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>te</w:t>
      </w:r>
      <w:r w:rsid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>,</w:t>
      </w:r>
      <w:r w:rsidR="00353278"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 w:rsidR="005C1D36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jak byla předpokládaná částka stanovena (např. </w:t>
      </w:r>
      <w:r w:rsidR="004601AB">
        <w:rPr>
          <w:rFonts w:ascii="Times New Roman" w:hAnsi="Times New Roman"/>
          <w:i/>
          <w:color w:val="0070C0"/>
          <w:sz w:val="24"/>
          <w:szCs w:val="20"/>
          <w:lang w:eastAsia="cs-CZ"/>
        </w:rPr>
        <w:t>z</w:t>
      </w:r>
      <w:r w:rsidR="005C1D36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 částky smluvního závazku na zpracování projektové dokumentace, z </w:t>
      </w:r>
      <w:r w:rsidR="004601AB">
        <w:rPr>
          <w:rFonts w:ascii="Times New Roman" w:hAnsi="Times New Roman"/>
          <w:i/>
          <w:color w:val="0070C0"/>
          <w:sz w:val="24"/>
          <w:szCs w:val="20"/>
          <w:lang w:eastAsia="cs-CZ"/>
        </w:rPr>
        <w:t>výsledk</w:t>
      </w:r>
      <w:r w:rsidR="005C1D36">
        <w:rPr>
          <w:rFonts w:ascii="Times New Roman" w:hAnsi="Times New Roman"/>
          <w:i/>
          <w:color w:val="0070C0"/>
          <w:sz w:val="24"/>
          <w:szCs w:val="20"/>
          <w:lang w:eastAsia="cs-CZ"/>
        </w:rPr>
        <w:t>u</w:t>
      </w:r>
      <w:r w:rsidR="004601AB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výběrové</w:t>
      </w:r>
      <w:r w:rsidR="005C1D36">
        <w:rPr>
          <w:rFonts w:ascii="Times New Roman" w:hAnsi="Times New Roman"/>
          <w:i/>
          <w:color w:val="0070C0"/>
          <w:sz w:val="24"/>
          <w:szCs w:val="20"/>
          <w:lang w:eastAsia="cs-CZ"/>
        </w:rPr>
        <w:t>ho</w:t>
      </w:r>
      <w:r w:rsidR="004601AB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řízení; u stavby, pokud zadávací řízení dosud neproběhlo ze – </w:t>
      </w:r>
      <w:r w:rsidR="005C1D36">
        <w:rPr>
          <w:rFonts w:ascii="Times New Roman" w:hAnsi="Times New Roman"/>
          <w:i/>
          <w:color w:val="0070C0"/>
          <w:sz w:val="24"/>
          <w:szCs w:val="20"/>
          <w:lang w:eastAsia="cs-CZ"/>
        </w:rPr>
        <w:t>studie, DÚR, DSP, DPS; ostatní nebo</w:t>
      </w:r>
      <w:r w:rsidR="004601AB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např. průzkum</w:t>
      </w:r>
      <w:r w:rsidR="00786F05">
        <w:rPr>
          <w:rFonts w:ascii="Times New Roman" w:hAnsi="Times New Roman"/>
          <w:i/>
          <w:color w:val="0070C0"/>
          <w:sz w:val="24"/>
          <w:szCs w:val="20"/>
          <w:lang w:eastAsia="cs-CZ"/>
        </w:rPr>
        <w:t>em</w:t>
      </w:r>
      <w:r w:rsidR="004601AB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trhu; apod.)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: </w:t>
      </w:r>
    </w:p>
    <w:tbl>
      <w:tblPr>
        <w:tblpPr w:leftFromText="141" w:rightFromText="141" w:vertAnchor="text" w:horzAnchor="margin" w:tblpXSpec="center" w:tblpY="112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1791"/>
        <w:gridCol w:w="1790"/>
      </w:tblGrid>
      <w:tr w:rsidR="0084396A" w:rsidRPr="003E0ED4" w:rsidTr="0084396A">
        <w:trPr>
          <w:trHeight w:val="351"/>
        </w:trPr>
        <w:tc>
          <w:tcPr>
            <w:tcW w:w="2971" w:type="pct"/>
            <w:shd w:val="clear" w:color="auto" w:fill="D9D9D9"/>
            <w:vAlign w:val="center"/>
          </w:tcPr>
          <w:p w:rsidR="0084396A" w:rsidRPr="004A1B73" w:rsidRDefault="0084396A" w:rsidP="003B6E86">
            <w:pPr>
              <w:rPr>
                <w:sz w:val="24"/>
                <w:szCs w:val="28"/>
              </w:rPr>
            </w:pPr>
            <w:r w:rsidRPr="004A1B73">
              <w:rPr>
                <w:b/>
                <w:sz w:val="24"/>
                <w:szCs w:val="28"/>
              </w:rPr>
              <w:t>Celkové náklady akce:</w:t>
            </w:r>
          </w:p>
        </w:tc>
        <w:tc>
          <w:tcPr>
            <w:tcW w:w="1015" w:type="pct"/>
            <w:shd w:val="clear" w:color="auto" w:fill="D9D9D9"/>
            <w:vAlign w:val="center"/>
          </w:tcPr>
          <w:p w:rsidR="0084396A" w:rsidRPr="0084396A" w:rsidRDefault="0084396A" w:rsidP="0084396A">
            <w:pPr>
              <w:jc w:val="center"/>
              <w:rPr>
                <w:b/>
                <w:sz w:val="24"/>
                <w:szCs w:val="28"/>
              </w:rPr>
            </w:pPr>
            <w:r w:rsidRPr="0084396A">
              <w:rPr>
                <w:b/>
                <w:sz w:val="24"/>
                <w:szCs w:val="28"/>
              </w:rPr>
              <w:t>Částka</w:t>
            </w:r>
          </w:p>
        </w:tc>
        <w:tc>
          <w:tcPr>
            <w:tcW w:w="1014" w:type="pct"/>
            <w:shd w:val="clear" w:color="auto" w:fill="D9D9D9"/>
          </w:tcPr>
          <w:p w:rsidR="0084396A" w:rsidRPr="0084396A" w:rsidRDefault="0084396A" w:rsidP="004A1B73">
            <w:pPr>
              <w:jc w:val="center"/>
              <w:rPr>
                <w:b/>
                <w:sz w:val="24"/>
                <w:szCs w:val="28"/>
              </w:rPr>
            </w:pPr>
            <w:r w:rsidRPr="0084396A">
              <w:rPr>
                <w:b/>
                <w:sz w:val="24"/>
                <w:szCs w:val="28"/>
              </w:rPr>
              <w:t xml:space="preserve">Způsob stanovení </w:t>
            </w:r>
          </w:p>
        </w:tc>
      </w:tr>
      <w:tr w:rsidR="003B6E86" w:rsidRPr="003E0ED4" w:rsidTr="0084396A">
        <w:trPr>
          <w:trHeight w:val="351"/>
        </w:trPr>
        <w:tc>
          <w:tcPr>
            <w:tcW w:w="2971" w:type="pct"/>
            <w:vAlign w:val="center"/>
          </w:tcPr>
          <w:p w:rsidR="003B6E86" w:rsidRPr="008B5799" w:rsidRDefault="003B6E86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Projektové práce, autorský dozor</w:t>
            </w:r>
          </w:p>
        </w:tc>
        <w:tc>
          <w:tcPr>
            <w:tcW w:w="1015" w:type="pct"/>
            <w:vAlign w:val="center"/>
          </w:tcPr>
          <w:p w:rsidR="003B6E86" w:rsidRPr="008B5799" w:rsidRDefault="003B6E86" w:rsidP="004A1B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:rsidR="003B6E86" w:rsidRPr="008B5799" w:rsidRDefault="003B6E86" w:rsidP="004A1B73">
            <w:pPr>
              <w:jc w:val="right"/>
              <w:rPr>
                <w:sz w:val="22"/>
                <w:szCs w:val="22"/>
              </w:rPr>
            </w:pPr>
          </w:p>
        </w:tc>
      </w:tr>
      <w:tr w:rsidR="003B6E86" w:rsidRPr="003E0ED4" w:rsidTr="0084396A">
        <w:trPr>
          <w:trHeight w:val="351"/>
        </w:trPr>
        <w:tc>
          <w:tcPr>
            <w:tcW w:w="2971" w:type="pct"/>
            <w:vAlign w:val="center"/>
          </w:tcPr>
          <w:p w:rsidR="003B6E86" w:rsidRPr="008B5799" w:rsidRDefault="003B6E86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 xml:space="preserve">Další případné práce, např. průzkumy (mykologický průzkum, statický posudek, archeologický průzkum, </w:t>
            </w:r>
            <w:proofErr w:type="spellStart"/>
            <w:r w:rsidRPr="008B5799">
              <w:rPr>
                <w:sz w:val="22"/>
                <w:szCs w:val="22"/>
              </w:rPr>
              <w:t>apod</w:t>
            </w:r>
            <w:proofErr w:type="spellEnd"/>
            <w:r w:rsidRPr="008B5799">
              <w:rPr>
                <w:sz w:val="22"/>
                <w:szCs w:val="22"/>
              </w:rPr>
              <w:t>…)</w:t>
            </w:r>
          </w:p>
        </w:tc>
        <w:tc>
          <w:tcPr>
            <w:tcW w:w="1015" w:type="pct"/>
            <w:vAlign w:val="center"/>
          </w:tcPr>
          <w:p w:rsidR="003B6E86" w:rsidRPr="008B5799" w:rsidRDefault="003B6E86" w:rsidP="004A1B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:rsidR="003B6E86" w:rsidRPr="008B5799" w:rsidRDefault="003B6E86" w:rsidP="004A1B73">
            <w:pPr>
              <w:jc w:val="right"/>
              <w:rPr>
                <w:sz w:val="22"/>
                <w:szCs w:val="22"/>
              </w:rPr>
            </w:pPr>
          </w:p>
        </w:tc>
      </w:tr>
      <w:tr w:rsidR="003B6E86" w:rsidRPr="003E0ED4" w:rsidTr="0084396A">
        <w:trPr>
          <w:trHeight w:val="351"/>
        </w:trPr>
        <w:tc>
          <w:tcPr>
            <w:tcW w:w="2971" w:type="pct"/>
            <w:vAlign w:val="center"/>
          </w:tcPr>
          <w:p w:rsidR="003B6E86" w:rsidRPr="008B5799" w:rsidRDefault="003B6E86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Technický dozor investora, koordinátor BOZP</w:t>
            </w:r>
          </w:p>
        </w:tc>
        <w:tc>
          <w:tcPr>
            <w:tcW w:w="1015" w:type="pct"/>
            <w:vAlign w:val="center"/>
          </w:tcPr>
          <w:p w:rsidR="003B6E86" w:rsidRPr="008B5799" w:rsidRDefault="003B6E86" w:rsidP="004A1B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:rsidR="003B6E86" w:rsidRPr="008B5799" w:rsidRDefault="003B6E86" w:rsidP="004A1B73">
            <w:pPr>
              <w:jc w:val="right"/>
              <w:rPr>
                <w:sz w:val="22"/>
                <w:szCs w:val="22"/>
              </w:rPr>
            </w:pPr>
          </w:p>
        </w:tc>
      </w:tr>
      <w:tr w:rsidR="003B6E86" w:rsidRPr="003E0ED4" w:rsidTr="0084396A">
        <w:trPr>
          <w:trHeight w:val="351"/>
        </w:trPr>
        <w:tc>
          <w:tcPr>
            <w:tcW w:w="2971" w:type="pct"/>
            <w:vAlign w:val="center"/>
          </w:tcPr>
          <w:p w:rsidR="003B6E86" w:rsidRPr="008B5799" w:rsidRDefault="003B6E86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Výběrová řízení</w:t>
            </w:r>
          </w:p>
        </w:tc>
        <w:tc>
          <w:tcPr>
            <w:tcW w:w="1015" w:type="pct"/>
            <w:vAlign w:val="center"/>
          </w:tcPr>
          <w:p w:rsidR="003B6E86" w:rsidRPr="008B5799" w:rsidRDefault="003B6E86" w:rsidP="004A1B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:rsidR="003B6E86" w:rsidRPr="008B5799" w:rsidRDefault="003B6E86" w:rsidP="004A1B73">
            <w:pPr>
              <w:jc w:val="right"/>
              <w:rPr>
                <w:sz w:val="22"/>
                <w:szCs w:val="22"/>
              </w:rPr>
            </w:pPr>
          </w:p>
        </w:tc>
      </w:tr>
      <w:tr w:rsidR="003B6E86" w:rsidRPr="003E0ED4" w:rsidTr="0084396A">
        <w:trPr>
          <w:trHeight w:val="351"/>
        </w:trPr>
        <w:tc>
          <w:tcPr>
            <w:tcW w:w="2971" w:type="pct"/>
            <w:vAlign w:val="center"/>
          </w:tcPr>
          <w:p w:rsidR="003B6E86" w:rsidRPr="008B5799" w:rsidRDefault="003B6E86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Stavební práce</w:t>
            </w:r>
          </w:p>
        </w:tc>
        <w:tc>
          <w:tcPr>
            <w:tcW w:w="1015" w:type="pct"/>
            <w:vAlign w:val="center"/>
          </w:tcPr>
          <w:p w:rsidR="003B6E86" w:rsidRPr="008B5799" w:rsidRDefault="003B6E86" w:rsidP="004A1B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:rsidR="003B6E86" w:rsidRPr="008B5799" w:rsidRDefault="003B6E86" w:rsidP="004A1B73">
            <w:pPr>
              <w:jc w:val="right"/>
              <w:rPr>
                <w:sz w:val="22"/>
                <w:szCs w:val="22"/>
              </w:rPr>
            </w:pPr>
          </w:p>
        </w:tc>
      </w:tr>
      <w:tr w:rsidR="003B6E86" w:rsidRPr="009F0F32" w:rsidTr="0084396A">
        <w:trPr>
          <w:trHeight w:val="351"/>
        </w:trPr>
        <w:tc>
          <w:tcPr>
            <w:tcW w:w="2971" w:type="pct"/>
            <w:vAlign w:val="center"/>
          </w:tcPr>
          <w:p w:rsidR="003B6E86" w:rsidRPr="008B5799" w:rsidRDefault="003B6E86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Interiérové vybavení</w:t>
            </w:r>
            <w:r w:rsidRPr="008B5799">
              <w:rPr>
                <w:sz w:val="22"/>
                <w:szCs w:val="22"/>
              </w:rPr>
              <w:tab/>
            </w:r>
            <w:r w:rsidRPr="008B5799">
              <w:rPr>
                <w:sz w:val="22"/>
                <w:szCs w:val="22"/>
              </w:rPr>
              <w:tab/>
            </w:r>
            <w:r w:rsidRPr="008B5799">
              <w:rPr>
                <w:sz w:val="22"/>
                <w:szCs w:val="22"/>
              </w:rPr>
              <w:tab/>
            </w:r>
          </w:p>
        </w:tc>
        <w:tc>
          <w:tcPr>
            <w:tcW w:w="1015" w:type="pct"/>
            <w:vAlign w:val="center"/>
          </w:tcPr>
          <w:p w:rsidR="003B6E86" w:rsidRPr="008B5799" w:rsidRDefault="003B6E86" w:rsidP="004A1B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:rsidR="003B6E86" w:rsidRPr="008B5799" w:rsidRDefault="003B6E86" w:rsidP="004A1B73">
            <w:pPr>
              <w:jc w:val="right"/>
              <w:rPr>
                <w:sz w:val="22"/>
                <w:szCs w:val="22"/>
              </w:rPr>
            </w:pPr>
          </w:p>
        </w:tc>
      </w:tr>
      <w:tr w:rsidR="003B6E86" w:rsidRPr="009F0F32" w:rsidTr="0084396A">
        <w:trPr>
          <w:trHeight w:val="351"/>
        </w:trPr>
        <w:tc>
          <w:tcPr>
            <w:tcW w:w="2971" w:type="pct"/>
            <w:vAlign w:val="center"/>
          </w:tcPr>
          <w:p w:rsidR="003B6E86" w:rsidRPr="008B5799" w:rsidRDefault="003B6E86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 xml:space="preserve">Jiné </w:t>
            </w:r>
            <w:r w:rsidRPr="008B5799">
              <w:rPr>
                <w:i/>
                <w:color w:val="0070C0"/>
                <w:sz w:val="22"/>
                <w:szCs w:val="22"/>
              </w:rPr>
              <w:t>(v případě potřeby přidejte řádek)</w:t>
            </w:r>
          </w:p>
        </w:tc>
        <w:tc>
          <w:tcPr>
            <w:tcW w:w="1015" w:type="pct"/>
            <w:vAlign w:val="center"/>
          </w:tcPr>
          <w:p w:rsidR="003B6E86" w:rsidRPr="008B5799" w:rsidRDefault="003B6E86" w:rsidP="004A1B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:rsidR="003B6E86" w:rsidRPr="008B5799" w:rsidRDefault="003B6E86" w:rsidP="004A1B73">
            <w:pPr>
              <w:jc w:val="right"/>
              <w:rPr>
                <w:sz w:val="22"/>
                <w:szCs w:val="22"/>
              </w:rPr>
            </w:pPr>
          </w:p>
        </w:tc>
      </w:tr>
    </w:tbl>
    <w:p w:rsidR="00E72A95" w:rsidRDefault="00E72A95" w:rsidP="00C33800">
      <w:pPr>
        <w:pStyle w:val="Odstavecseseznamem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7E1527" w:rsidRPr="00F874E6" w:rsidRDefault="007E1527" w:rsidP="007D16AC">
      <w:pPr>
        <w:pStyle w:val="Odstavecseseznamem"/>
        <w:numPr>
          <w:ilvl w:val="0"/>
          <w:numId w:val="4"/>
        </w:numPr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  <w:r w:rsidRPr="00F874E6">
        <w:rPr>
          <w:rFonts w:ascii="Times New Roman" w:hAnsi="Times New Roman"/>
          <w:b/>
          <w:sz w:val="24"/>
          <w:szCs w:val="20"/>
          <w:lang w:eastAsia="cs-CZ"/>
        </w:rPr>
        <w:t xml:space="preserve">Zdůvodnění nezbytnosti akce: </w:t>
      </w:r>
    </w:p>
    <w:p w:rsidR="00C00D2F" w:rsidRDefault="00995489" w:rsidP="00C00D2F">
      <w:pPr>
        <w:ind w:left="426"/>
        <w:jc w:val="both"/>
        <w:rPr>
          <w:i/>
          <w:color w:val="0070C0"/>
          <w:sz w:val="24"/>
          <w:szCs w:val="24"/>
        </w:rPr>
      </w:pPr>
      <w:r w:rsidRPr="00995489">
        <w:rPr>
          <w:i/>
          <w:color w:val="0070C0"/>
          <w:sz w:val="24"/>
        </w:rPr>
        <w:t>Popis</w:t>
      </w:r>
      <w:r>
        <w:rPr>
          <w:i/>
          <w:color w:val="0070C0"/>
          <w:sz w:val="24"/>
        </w:rPr>
        <w:t xml:space="preserve"> cílů projektu a jeho soulad s cíli výzvy</w:t>
      </w:r>
      <w:r w:rsidR="00924DB1">
        <w:rPr>
          <w:i/>
          <w:color w:val="0070C0"/>
          <w:sz w:val="24"/>
        </w:rPr>
        <w:t xml:space="preserve">, tj. </w:t>
      </w:r>
      <w:r w:rsidR="00924DB1" w:rsidRPr="00924DB1">
        <w:rPr>
          <w:b/>
          <w:i/>
          <w:color w:val="0070C0"/>
          <w:sz w:val="24"/>
        </w:rPr>
        <w:t>zdůvodnění nezbytnosti navyšování kapacit</w:t>
      </w:r>
      <w:r w:rsidR="00924DB1">
        <w:rPr>
          <w:i/>
          <w:color w:val="0070C0"/>
          <w:sz w:val="24"/>
        </w:rPr>
        <w:t xml:space="preserve"> </w:t>
      </w:r>
      <w:r>
        <w:rPr>
          <w:i/>
          <w:color w:val="0070C0"/>
          <w:sz w:val="24"/>
        </w:rPr>
        <w:t>vč. popisu vazby projektu na dosud realizované etapy či plánované proje</w:t>
      </w:r>
      <w:r w:rsidR="00FB040D">
        <w:rPr>
          <w:i/>
          <w:color w:val="0070C0"/>
          <w:sz w:val="24"/>
        </w:rPr>
        <w:t>kty financované z jiných zdrojů.</w:t>
      </w:r>
      <w:r w:rsidR="00C00D2F" w:rsidRPr="00C00D2F">
        <w:rPr>
          <w:i/>
          <w:color w:val="0070C0"/>
          <w:sz w:val="24"/>
          <w:szCs w:val="24"/>
        </w:rPr>
        <w:t xml:space="preserve"> </w:t>
      </w:r>
    </w:p>
    <w:p w:rsidR="00C00D2F" w:rsidRDefault="00C00D2F" w:rsidP="00C00D2F">
      <w:pPr>
        <w:ind w:left="426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Např.</w:t>
      </w:r>
    </w:p>
    <w:p w:rsidR="00C00D2F" w:rsidRPr="004C72DD" w:rsidRDefault="00C00D2F" w:rsidP="00C00D2F">
      <w:pPr>
        <w:ind w:left="426"/>
        <w:jc w:val="both"/>
        <w:rPr>
          <w:i/>
          <w:color w:val="0070C0"/>
          <w:sz w:val="24"/>
          <w:szCs w:val="24"/>
        </w:rPr>
      </w:pPr>
      <w:r w:rsidRPr="004C72DD">
        <w:rPr>
          <w:i/>
          <w:color w:val="0070C0"/>
          <w:sz w:val="24"/>
          <w:szCs w:val="24"/>
        </w:rPr>
        <w:t>Nutnost rekonstrukce objektu je vyvolána potřebou …..</w:t>
      </w:r>
    </w:p>
    <w:p w:rsidR="00C00D2F" w:rsidRPr="004C72DD" w:rsidRDefault="00C00D2F" w:rsidP="00C00D2F">
      <w:pPr>
        <w:ind w:left="426"/>
        <w:jc w:val="both"/>
        <w:rPr>
          <w:i/>
          <w:color w:val="0070C0"/>
          <w:sz w:val="24"/>
          <w:szCs w:val="24"/>
        </w:rPr>
      </w:pPr>
      <w:r w:rsidRPr="004C72DD">
        <w:rPr>
          <w:i/>
          <w:color w:val="0070C0"/>
          <w:sz w:val="24"/>
          <w:szCs w:val="24"/>
        </w:rPr>
        <w:t>Rekonstrukcí objektu dojde….</w:t>
      </w:r>
    </w:p>
    <w:p w:rsidR="00C00D2F" w:rsidRPr="004C72DD" w:rsidRDefault="00C00D2F" w:rsidP="00C00D2F">
      <w:pPr>
        <w:ind w:left="426"/>
        <w:jc w:val="both"/>
        <w:rPr>
          <w:i/>
          <w:color w:val="0070C0"/>
          <w:sz w:val="24"/>
          <w:szCs w:val="24"/>
        </w:rPr>
      </w:pPr>
      <w:r w:rsidRPr="004C72DD">
        <w:rPr>
          <w:i/>
          <w:color w:val="0070C0"/>
          <w:sz w:val="24"/>
          <w:szCs w:val="24"/>
        </w:rPr>
        <w:t>V cílovém stavu se bude jednat ….</w:t>
      </w:r>
    </w:p>
    <w:p w:rsidR="00FB040D" w:rsidRDefault="00FB040D" w:rsidP="00995489">
      <w:pPr>
        <w:ind w:left="426"/>
        <w:jc w:val="both"/>
        <w:rPr>
          <w:i/>
          <w:color w:val="0070C0"/>
          <w:sz w:val="24"/>
        </w:rPr>
      </w:pPr>
    </w:p>
    <w:p w:rsidR="00FB040D" w:rsidRPr="00FB040D" w:rsidRDefault="00FB040D" w:rsidP="00FB040D">
      <w:pPr>
        <w:ind w:left="426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</w:rPr>
        <w:t>S</w:t>
      </w:r>
      <w:r w:rsidR="005C1D36">
        <w:rPr>
          <w:i/>
          <w:color w:val="0070C0"/>
          <w:sz w:val="24"/>
        </w:rPr>
        <w:t>pecifikujte rovněž</w:t>
      </w:r>
      <w:r>
        <w:rPr>
          <w:i/>
          <w:color w:val="0070C0"/>
          <w:sz w:val="24"/>
        </w:rPr>
        <w:t xml:space="preserve">, zda </w:t>
      </w:r>
      <w:r w:rsidRPr="00FB040D">
        <w:rPr>
          <w:i/>
          <w:color w:val="0070C0"/>
          <w:sz w:val="24"/>
          <w:szCs w:val="24"/>
        </w:rPr>
        <w:t>byl podán shodný projekt (nebo jeho část) do odpovídající výzvy v rámci Integrovaného regionálního operačního</w:t>
      </w:r>
      <w:r w:rsidR="005C1D36">
        <w:rPr>
          <w:i/>
          <w:color w:val="0070C0"/>
          <w:sz w:val="24"/>
          <w:szCs w:val="24"/>
        </w:rPr>
        <w:t xml:space="preserve"> programu</w:t>
      </w:r>
      <w:r w:rsidRPr="00FB040D">
        <w:rPr>
          <w:i/>
          <w:color w:val="0070C0"/>
          <w:sz w:val="24"/>
          <w:szCs w:val="24"/>
        </w:rPr>
        <w:t>, Operačního programu Praha – pól růstu (OPPPR) nebo p</w:t>
      </w:r>
      <w:r>
        <w:rPr>
          <w:i/>
          <w:color w:val="0070C0"/>
          <w:sz w:val="24"/>
          <w:szCs w:val="24"/>
        </w:rPr>
        <w:t>odp</w:t>
      </w:r>
      <w:r w:rsidRPr="00FB040D">
        <w:rPr>
          <w:i/>
          <w:color w:val="0070C0"/>
          <w:sz w:val="24"/>
          <w:szCs w:val="24"/>
        </w:rPr>
        <w:t>rogramu 298 213 Podpora rozvoje a obnovy materiálně technické základny regionálních škol v okolí velkých měst</w:t>
      </w:r>
      <w:r>
        <w:rPr>
          <w:i/>
          <w:color w:val="0070C0"/>
          <w:sz w:val="24"/>
          <w:szCs w:val="24"/>
        </w:rPr>
        <w:t xml:space="preserve">, případně jiného programu </w:t>
      </w:r>
      <w:r w:rsidR="00D11A58">
        <w:rPr>
          <w:i/>
          <w:color w:val="0070C0"/>
          <w:sz w:val="24"/>
          <w:szCs w:val="24"/>
        </w:rPr>
        <w:t>(např. Operačního pr</w:t>
      </w:r>
      <w:r w:rsidR="005C1D36">
        <w:rPr>
          <w:i/>
          <w:color w:val="0070C0"/>
          <w:sz w:val="24"/>
          <w:szCs w:val="24"/>
        </w:rPr>
        <w:t>ogramu Životní prostředí, apod.</w:t>
      </w:r>
      <w:r w:rsidR="00D11A58">
        <w:rPr>
          <w:i/>
          <w:color w:val="0070C0"/>
          <w:sz w:val="24"/>
          <w:szCs w:val="24"/>
        </w:rPr>
        <w:t xml:space="preserve">) </w:t>
      </w:r>
      <w:r w:rsidRPr="00FB040D">
        <w:rPr>
          <w:i/>
          <w:color w:val="0070C0"/>
          <w:sz w:val="24"/>
          <w:szCs w:val="24"/>
        </w:rPr>
        <w:t>a výsledek nebo stupeň jeho projednávání s příslušným řídícím orgánem nebo správcem programu.</w:t>
      </w:r>
      <w:r w:rsidRPr="00FB040D">
        <w:rPr>
          <w:i/>
          <w:color w:val="0070C0"/>
          <w:sz w:val="24"/>
          <w:szCs w:val="24"/>
        </w:rPr>
        <w:tab/>
      </w:r>
    </w:p>
    <w:p w:rsidR="00156B3E" w:rsidRDefault="00156B3E" w:rsidP="00995489">
      <w:pPr>
        <w:ind w:left="426"/>
        <w:jc w:val="both"/>
        <w:rPr>
          <w:b/>
          <w:i/>
          <w:color w:val="0070C0"/>
          <w:sz w:val="24"/>
          <w:szCs w:val="24"/>
        </w:rPr>
      </w:pPr>
    </w:p>
    <w:p w:rsidR="00736B59" w:rsidRPr="00156B3E" w:rsidRDefault="005C1D36" w:rsidP="00995489">
      <w:pPr>
        <w:ind w:left="426"/>
        <w:jc w:val="both"/>
        <w:rPr>
          <w:b/>
          <w:i/>
          <w:color w:val="0070C0"/>
          <w:sz w:val="24"/>
          <w:szCs w:val="24"/>
        </w:rPr>
      </w:pPr>
      <w:r w:rsidRPr="00156B3E">
        <w:rPr>
          <w:b/>
          <w:i/>
          <w:color w:val="0070C0"/>
          <w:sz w:val="24"/>
          <w:szCs w:val="24"/>
        </w:rPr>
        <w:t>Popište soulad</w:t>
      </w:r>
      <w:r w:rsidR="00736B59" w:rsidRPr="00156B3E">
        <w:rPr>
          <w:b/>
          <w:i/>
          <w:color w:val="0070C0"/>
          <w:sz w:val="24"/>
          <w:szCs w:val="24"/>
        </w:rPr>
        <w:t xml:space="preserve"> projektu na Místní akční plán vzdělávání (MAP)</w:t>
      </w:r>
      <w:r w:rsidRPr="00156B3E">
        <w:rPr>
          <w:b/>
          <w:i/>
          <w:color w:val="0070C0"/>
          <w:sz w:val="24"/>
          <w:szCs w:val="24"/>
        </w:rPr>
        <w:t>, pokud je jeho součástí</w:t>
      </w:r>
      <w:r w:rsidR="00E72A95" w:rsidRPr="00156B3E">
        <w:rPr>
          <w:b/>
          <w:i/>
          <w:color w:val="0070C0"/>
          <w:sz w:val="24"/>
          <w:szCs w:val="24"/>
        </w:rPr>
        <w:t xml:space="preserve">, </w:t>
      </w:r>
      <w:r w:rsidR="00E72A95" w:rsidRPr="00E818E1">
        <w:rPr>
          <w:b/>
          <w:i/>
          <w:color w:val="0070C0"/>
          <w:sz w:val="24"/>
          <w:szCs w:val="24"/>
        </w:rPr>
        <w:t>uveďte elektronický odkaz na uvedený dokument</w:t>
      </w:r>
      <w:r w:rsidRPr="00156B3E">
        <w:rPr>
          <w:b/>
          <w:i/>
          <w:color w:val="0070C0"/>
          <w:sz w:val="24"/>
          <w:szCs w:val="24"/>
        </w:rPr>
        <w:t>. Uveďte rovněž, že projekt není součástí MAP.</w:t>
      </w:r>
      <w:r w:rsidR="00E818E1">
        <w:rPr>
          <w:b/>
          <w:i/>
          <w:color w:val="0070C0"/>
          <w:sz w:val="24"/>
          <w:szCs w:val="24"/>
        </w:rPr>
        <w:t xml:space="preserve"> </w:t>
      </w:r>
      <w:bookmarkStart w:id="0" w:name="_GoBack"/>
      <w:bookmarkEnd w:id="0"/>
    </w:p>
    <w:p w:rsidR="00353278" w:rsidRDefault="00353278" w:rsidP="0073189B">
      <w:pPr>
        <w:jc w:val="both"/>
        <w:rPr>
          <w:sz w:val="24"/>
          <w:szCs w:val="24"/>
        </w:rPr>
      </w:pPr>
    </w:p>
    <w:p w:rsidR="00833AE8" w:rsidRPr="00A203F9" w:rsidRDefault="00833AE8" w:rsidP="0073189B">
      <w:pPr>
        <w:jc w:val="both"/>
        <w:rPr>
          <w:sz w:val="24"/>
          <w:szCs w:val="24"/>
        </w:rPr>
      </w:pPr>
    </w:p>
    <w:p w:rsidR="00521094" w:rsidRPr="00521094" w:rsidRDefault="007E1527" w:rsidP="00521094">
      <w:pPr>
        <w:pStyle w:val="Odstavecseseznamem"/>
        <w:numPr>
          <w:ilvl w:val="0"/>
          <w:numId w:val="4"/>
        </w:numPr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  <w:r w:rsidRPr="00F874E6">
        <w:rPr>
          <w:rFonts w:ascii="Times New Roman" w:hAnsi="Times New Roman"/>
          <w:b/>
          <w:sz w:val="24"/>
          <w:szCs w:val="20"/>
          <w:lang w:eastAsia="cs-CZ"/>
        </w:rPr>
        <w:t>Stručný popis akce</w:t>
      </w:r>
      <w:r w:rsidRPr="00B35F73">
        <w:rPr>
          <w:rFonts w:ascii="Times New Roman" w:hAnsi="Times New Roman"/>
          <w:b/>
          <w:sz w:val="24"/>
          <w:szCs w:val="20"/>
          <w:lang w:eastAsia="cs-CZ"/>
        </w:rPr>
        <w:t>:</w:t>
      </w:r>
    </w:p>
    <w:p w:rsidR="007E1527" w:rsidRDefault="00ED16CC" w:rsidP="00314626">
      <w:pPr>
        <w:ind w:left="426"/>
        <w:jc w:val="both"/>
        <w:rPr>
          <w:b/>
          <w:sz w:val="24"/>
        </w:rPr>
      </w:pPr>
      <w:r w:rsidRPr="00ED16CC">
        <w:rPr>
          <w:b/>
          <w:sz w:val="24"/>
        </w:rPr>
        <w:t>Popis s</w:t>
      </w:r>
      <w:r w:rsidR="007E1527" w:rsidRPr="007D7124">
        <w:rPr>
          <w:b/>
          <w:sz w:val="24"/>
        </w:rPr>
        <w:t>távajícího stavebně technického stavu objektu (vč. fotodokumentace v</w:t>
      </w:r>
      <w:r w:rsidR="00474EE8">
        <w:rPr>
          <w:b/>
          <w:sz w:val="24"/>
        </w:rPr>
        <w:t> </w:t>
      </w:r>
      <w:r w:rsidR="007E1527" w:rsidRPr="007D7124">
        <w:rPr>
          <w:b/>
          <w:sz w:val="24"/>
        </w:rPr>
        <w:t>příloze</w:t>
      </w:r>
      <w:r w:rsidR="00474EE8">
        <w:rPr>
          <w:b/>
          <w:sz w:val="24"/>
        </w:rPr>
        <w:t>)</w:t>
      </w:r>
      <w:r w:rsidR="007E1527">
        <w:rPr>
          <w:b/>
          <w:sz w:val="24"/>
        </w:rPr>
        <w:t>:</w:t>
      </w:r>
    </w:p>
    <w:p w:rsidR="00521094" w:rsidRDefault="00521094" w:rsidP="00C52C0A">
      <w:pPr>
        <w:ind w:left="426"/>
        <w:jc w:val="both"/>
        <w:rPr>
          <w:i/>
          <w:color w:val="0070C0"/>
          <w:sz w:val="24"/>
          <w:szCs w:val="24"/>
        </w:rPr>
      </w:pPr>
    </w:p>
    <w:p w:rsidR="007E1527" w:rsidRPr="004C72DD" w:rsidRDefault="007E1527" w:rsidP="00C52C0A">
      <w:pPr>
        <w:ind w:left="426"/>
        <w:jc w:val="both"/>
        <w:rPr>
          <w:i/>
          <w:color w:val="0070C0"/>
          <w:sz w:val="24"/>
          <w:szCs w:val="24"/>
        </w:rPr>
      </w:pPr>
      <w:r w:rsidRPr="004C72DD">
        <w:rPr>
          <w:i/>
          <w:color w:val="0070C0"/>
          <w:sz w:val="24"/>
          <w:szCs w:val="24"/>
        </w:rPr>
        <w:t xml:space="preserve">Např. </w:t>
      </w:r>
    </w:p>
    <w:p w:rsidR="007E1527" w:rsidRDefault="002274A8" w:rsidP="00C52C0A">
      <w:pPr>
        <w:ind w:left="426"/>
        <w:jc w:val="both"/>
        <w:rPr>
          <w:i/>
          <w:color w:val="0070C0"/>
          <w:sz w:val="24"/>
        </w:rPr>
      </w:pPr>
      <w:r>
        <w:rPr>
          <w:i/>
          <w:color w:val="0070C0"/>
          <w:sz w:val="24"/>
          <w:szCs w:val="24"/>
        </w:rPr>
        <w:lastRenderedPageBreak/>
        <w:t xml:space="preserve">Objekt slouží </w:t>
      </w:r>
      <w:r w:rsidR="007E1527" w:rsidRPr="004C72DD">
        <w:rPr>
          <w:i/>
          <w:color w:val="0070C0"/>
          <w:sz w:val="24"/>
          <w:szCs w:val="24"/>
        </w:rPr>
        <w:t>....,</w:t>
      </w:r>
      <w:r w:rsidRPr="002274A8">
        <w:rPr>
          <w:i/>
          <w:color w:val="0070C0"/>
          <w:sz w:val="24"/>
        </w:rPr>
        <w:t xml:space="preserve"> </w:t>
      </w:r>
      <w:r w:rsidR="00556EA6">
        <w:rPr>
          <w:i/>
          <w:color w:val="0070C0"/>
          <w:sz w:val="24"/>
        </w:rPr>
        <w:t>tj., k</w:t>
      </w:r>
      <w:r w:rsidRPr="004C72DD">
        <w:rPr>
          <w:i/>
          <w:color w:val="0070C0"/>
          <w:sz w:val="24"/>
        </w:rPr>
        <w:t>ým je</w:t>
      </w:r>
      <w:r>
        <w:rPr>
          <w:i/>
          <w:color w:val="0070C0"/>
          <w:sz w:val="24"/>
        </w:rPr>
        <w:t xml:space="preserve"> objekt</w:t>
      </w:r>
      <w:r w:rsidRPr="004C72DD">
        <w:rPr>
          <w:i/>
          <w:color w:val="0070C0"/>
          <w:sz w:val="24"/>
        </w:rPr>
        <w:t xml:space="preserve"> využíván</w:t>
      </w:r>
      <w:r>
        <w:rPr>
          <w:i/>
          <w:color w:val="0070C0"/>
          <w:sz w:val="24"/>
        </w:rPr>
        <w:t xml:space="preserve"> </w:t>
      </w:r>
      <w:r w:rsidRPr="004C72DD">
        <w:rPr>
          <w:i/>
          <w:color w:val="0070C0"/>
          <w:sz w:val="24"/>
        </w:rPr>
        <w:t>včetně charakteristiky pozemku</w:t>
      </w:r>
      <w:r w:rsidR="00556EA6">
        <w:rPr>
          <w:i/>
          <w:color w:val="0070C0"/>
          <w:sz w:val="24"/>
        </w:rPr>
        <w:t xml:space="preserve"> a souvisejících nemovitostí</w:t>
      </w:r>
      <w:r>
        <w:rPr>
          <w:i/>
          <w:color w:val="0070C0"/>
          <w:sz w:val="24"/>
        </w:rPr>
        <w:t>.</w:t>
      </w:r>
    </w:p>
    <w:p w:rsidR="00556EA6" w:rsidRPr="004C72DD" w:rsidRDefault="00556EA6" w:rsidP="00C52C0A">
      <w:pPr>
        <w:ind w:left="426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Jaký je stavebně technický stav objektu, zhodnocení zvažovaných variant možného rozšiřování kapacit (dispozice v objektu, </w:t>
      </w:r>
      <w:r w:rsidR="00521094">
        <w:rPr>
          <w:i/>
          <w:color w:val="0070C0"/>
          <w:sz w:val="24"/>
          <w:szCs w:val="24"/>
        </w:rPr>
        <w:t xml:space="preserve">pozemky v areálu školy, </w:t>
      </w:r>
      <w:r>
        <w:rPr>
          <w:i/>
          <w:color w:val="0070C0"/>
          <w:sz w:val="24"/>
          <w:szCs w:val="24"/>
        </w:rPr>
        <w:t>apod.)</w:t>
      </w:r>
    </w:p>
    <w:p w:rsidR="00474EE8" w:rsidRDefault="00ED16CC" w:rsidP="00BB60AD">
      <w:pPr>
        <w:ind w:left="426"/>
        <w:jc w:val="both"/>
        <w:rPr>
          <w:i/>
          <w:color w:val="0070C0"/>
          <w:sz w:val="24"/>
        </w:rPr>
      </w:pPr>
      <w:r>
        <w:rPr>
          <w:i/>
          <w:color w:val="0070C0"/>
          <w:sz w:val="24"/>
        </w:rPr>
        <w:t>V</w:t>
      </w:r>
      <w:r w:rsidR="00474EE8">
        <w:rPr>
          <w:i/>
          <w:color w:val="0070C0"/>
          <w:sz w:val="24"/>
        </w:rPr>
        <w:t xml:space="preserve"> případě</w:t>
      </w:r>
      <w:r w:rsidR="00474EE8" w:rsidRPr="004C72DD">
        <w:rPr>
          <w:i/>
          <w:color w:val="0070C0"/>
          <w:sz w:val="24"/>
        </w:rPr>
        <w:t xml:space="preserve"> pořízení strojů a zařízení </w:t>
      </w:r>
      <w:r w:rsidR="00474EE8">
        <w:rPr>
          <w:i/>
          <w:color w:val="0070C0"/>
          <w:sz w:val="24"/>
        </w:rPr>
        <w:t>rovněž popis</w:t>
      </w:r>
      <w:r w:rsidR="00474EE8" w:rsidRPr="004C72DD">
        <w:rPr>
          <w:i/>
          <w:color w:val="0070C0"/>
          <w:sz w:val="24"/>
        </w:rPr>
        <w:t xml:space="preserve"> stávající</w:t>
      </w:r>
      <w:r w:rsidR="00474EE8">
        <w:rPr>
          <w:i/>
          <w:color w:val="0070C0"/>
          <w:sz w:val="24"/>
        </w:rPr>
        <w:t>ho vybavení.</w:t>
      </w:r>
    </w:p>
    <w:p w:rsidR="00833AE8" w:rsidRDefault="00833AE8" w:rsidP="00BB60AD">
      <w:pPr>
        <w:ind w:left="426"/>
        <w:jc w:val="both"/>
        <w:rPr>
          <w:i/>
          <w:color w:val="0070C0"/>
          <w:sz w:val="24"/>
        </w:rPr>
      </w:pPr>
    </w:p>
    <w:p w:rsidR="00ED16CC" w:rsidRDefault="00ED16CC" w:rsidP="00BB60AD">
      <w:pPr>
        <w:ind w:left="426"/>
        <w:jc w:val="both"/>
        <w:rPr>
          <w:b/>
          <w:sz w:val="24"/>
        </w:rPr>
      </w:pPr>
      <w:r>
        <w:rPr>
          <w:b/>
          <w:sz w:val="24"/>
        </w:rPr>
        <w:t>Navrhovaný stav, stručný popis stavebně technického řešení:</w:t>
      </w:r>
    </w:p>
    <w:p w:rsidR="00521094" w:rsidRDefault="00521094" w:rsidP="00521094">
      <w:pPr>
        <w:ind w:left="426"/>
        <w:jc w:val="both"/>
        <w:rPr>
          <w:i/>
          <w:color w:val="0070C0"/>
          <w:sz w:val="24"/>
          <w:szCs w:val="24"/>
        </w:rPr>
      </w:pPr>
    </w:p>
    <w:p w:rsidR="00521094" w:rsidRDefault="00521094" w:rsidP="00521094">
      <w:pPr>
        <w:ind w:left="426"/>
        <w:jc w:val="both"/>
        <w:rPr>
          <w:b/>
          <w:i/>
          <w:color w:val="0070C0"/>
          <w:sz w:val="24"/>
        </w:rPr>
      </w:pPr>
      <w:r w:rsidRPr="00521094">
        <w:rPr>
          <w:b/>
          <w:i/>
          <w:color w:val="0070C0"/>
          <w:sz w:val="24"/>
        </w:rPr>
        <w:t>Jako minimální podklad pro zpracování a předložení žádosti je požadována architektonická studie (nestačí ideový návrh).</w:t>
      </w:r>
    </w:p>
    <w:p w:rsidR="00C00D2F" w:rsidRPr="00521094" w:rsidRDefault="00C00D2F" w:rsidP="00521094">
      <w:pPr>
        <w:ind w:left="426"/>
        <w:jc w:val="both"/>
        <w:rPr>
          <w:b/>
          <w:i/>
          <w:color w:val="0070C0"/>
          <w:sz w:val="24"/>
        </w:rPr>
      </w:pPr>
    </w:p>
    <w:p w:rsidR="00205143" w:rsidRDefault="00205143" w:rsidP="00205143">
      <w:pPr>
        <w:ind w:left="426"/>
        <w:jc w:val="both"/>
        <w:rPr>
          <w:i/>
          <w:color w:val="0070C0"/>
          <w:sz w:val="24"/>
        </w:rPr>
      </w:pPr>
      <w:r w:rsidRPr="004F2FC7">
        <w:rPr>
          <w:i/>
          <w:color w:val="0070C0"/>
          <w:sz w:val="24"/>
        </w:rPr>
        <w:t>Pro část stavební uveďte popis stavebně technického ř</w:t>
      </w:r>
      <w:r>
        <w:rPr>
          <w:i/>
          <w:color w:val="0070C0"/>
          <w:sz w:val="24"/>
        </w:rPr>
        <w:t>ešení stavby (viz např. údaje z </w:t>
      </w:r>
      <w:r w:rsidRPr="004F2FC7">
        <w:rPr>
          <w:i/>
          <w:color w:val="0070C0"/>
          <w:sz w:val="24"/>
        </w:rPr>
        <w:t xml:space="preserve">technické zprávy ke studii nebo k projektové dokumentaci), stavební program, pokud je zpracován (např. následující text: Z hlediska stavebních zásahů do stávajícího objektu se bude jednat zejména o:Rekonstrukce střešního pláště v rozsahu, Zateplení obvodového pláště včetně výměny oken a dveří, </w:t>
      </w:r>
      <w:proofErr w:type="spellStart"/>
      <w:r w:rsidRPr="004F2FC7">
        <w:rPr>
          <w:i/>
          <w:color w:val="0070C0"/>
          <w:sz w:val="24"/>
        </w:rPr>
        <w:t>apod</w:t>
      </w:r>
      <w:proofErr w:type="spellEnd"/>
      <w:r w:rsidRPr="004F2FC7">
        <w:rPr>
          <w:i/>
          <w:color w:val="0070C0"/>
          <w:sz w:val="24"/>
        </w:rPr>
        <w:t>…, Z hlediska vybavení o</w:t>
      </w:r>
      <w:r w:rsidR="00C00D2F">
        <w:rPr>
          <w:i/>
          <w:color w:val="0070C0"/>
          <w:sz w:val="24"/>
        </w:rPr>
        <w:t>bjektu se bude jednat zejména o</w:t>
      </w:r>
      <w:r w:rsidRPr="004F2FC7">
        <w:rPr>
          <w:i/>
          <w:color w:val="0070C0"/>
          <w:sz w:val="24"/>
        </w:rPr>
        <w:t xml:space="preserve"> </w:t>
      </w:r>
      <w:r w:rsidR="00C00D2F">
        <w:rPr>
          <w:i/>
          <w:color w:val="0070C0"/>
          <w:sz w:val="24"/>
        </w:rPr>
        <w:t>prvotní v</w:t>
      </w:r>
      <w:r w:rsidRPr="004F2FC7">
        <w:rPr>
          <w:i/>
          <w:color w:val="0070C0"/>
          <w:sz w:val="24"/>
        </w:rPr>
        <w:t>ybavení nábytkem (kuchy</w:t>
      </w:r>
      <w:r>
        <w:rPr>
          <w:i/>
          <w:color w:val="0070C0"/>
          <w:sz w:val="24"/>
        </w:rPr>
        <w:t>ňky, šatna atd.), specifikace a </w:t>
      </w:r>
      <w:r w:rsidRPr="004F2FC7">
        <w:rPr>
          <w:i/>
          <w:color w:val="0070C0"/>
          <w:sz w:val="24"/>
        </w:rPr>
        <w:t xml:space="preserve">předpokládaný počet kusů </w:t>
      </w:r>
      <w:proofErr w:type="spellStart"/>
      <w:r w:rsidRPr="004F2FC7">
        <w:rPr>
          <w:i/>
          <w:color w:val="0070C0"/>
          <w:sz w:val="24"/>
        </w:rPr>
        <w:t>jednotl</w:t>
      </w:r>
      <w:proofErr w:type="spellEnd"/>
      <w:r w:rsidRPr="004F2FC7">
        <w:rPr>
          <w:i/>
          <w:color w:val="0070C0"/>
          <w:sz w:val="24"/>
        </w:rPr>
        <w:t>. typů vybavení)</w:t>
      </w:r>
    </w:p>
    <w:p w:rsidR="00205143" w:rsidRDefault="00205143" w:rsidP="00205143">
      <w:pPr>
        <w:ind w:left="426"/>
        <w:jc w:val="both"/>
        <w:rPr>
          <w:i/>
          <w:color w:val="0070C0"/>
          <w:sz w:val="24"/>
        </w:rPr>
      </w:pPr>
    </w:p>
    <w:p w:rsidR="00521094" w:rsidRDefault="00521094" w:rsidP="00521094">
      <w:pPr>
        <w:ind w:left="426"/>
        <w:jc w:val="both"/>
        <w:rPr>
          <w:i/>
          <w:color w:val="0070C0"/>
          <w:sz w:val="24"/>
          <w:szCs w:val="24"/>
        </w:rPr>
      </w:pPr>
      <w:r w:rsidRPr="00521094">
        <w:rPr>
          <w:i/>
          <w:color w:val="0070C0"/>
          <w:sz w:val="24"/>
          <w:szCs w:val="24"/>
        </w:rPr>
        <w:t>Popište průběh přípravné fáze akce – projektové přípravy (ať už realizované z vlastních zdrojů nebo teprve zahajované)</w:t>
      </w:r>
      <w:r>
        <w:rPr>
          <w:i/>
          <w:color w:val="0070C0"/>
          <w:sz w:val="24"/>
          <w:szCs w:val="24"/>
        </w:rPr>
        <w:t>.</w:t>
      </w:r>
    </w:p>
    <w:p w:rsidR="00205143" w:rsidRDefault="00205143" w:rsidP="00521094">
      <w:pPr>
        <w:ind w:left="426"/>
        <w:jc w:val="both"/>
        <w:rPr>
          <w:i/>
          <w:color w:val="0070C0"/>
          <w:sz w:val="24"/>
          <w:szCs w:val="24"/>
        </w:rPr>
      </w:pPr>
    </w:p>
    <w:p w:rsidR="00521094" w:rsidRPr="004C72DD" w:rsidRDefault="00205143" w:rsidP="00205143">
      <w:pPr>
        <w:ind w:left="426"/>
        <w:jc w:val="both"/>
        <w:rPr>
          <w:i/>
          <w:color w:val="0070C0"/>
          <w:sz w:val="24"/>
        </w:rPr>
      </w:pPr>
      <w:r>
        <w:rPr>
          <w:i/>
          <w:color w:val="0070C0"/>
          <w:sz w:val="24"/>
        </w:rPr>
        <w:t>U</w:t>
      </w:r>
      <w:r w:rsidRPr="004C72DD">
        <w:rPr>
          <w:i/>
          <w:color w:val="0070C0"/>
          <w:sz w:val="24"/>
        </w:rPr>
        <w:t>veďte</w:t>
      </w:r>
      <w:r>
        <w:rPr>
          <w:i/>
          <w:color w:val="0070C0"/>
          <w:sz w:val="24"/>
        </w:rPr>
        <w:t xml:space="preserve"> j</w:t>
      </w:r>
      <w:r w:rsidRPr="004C72DD">
        <w:rPr>
          <w:i/>
          <w:color w:val="0070C0"/>
          <w:sz w:val="24"/>
        </w:rPr>
        <w:t>asný a přehledný popis požadavků na celkové řešení všech částí akce</w:t>
      </w:r>
      <w:r>
        <w:rPr>
          <w:i/>
          <w:color w:val="0070C0"/>
          <w:sz w:val="24"/>
        </w:rPr>
        <w:t>,</w:t>
      </w:r>
      <w:r w:rsidRPr="004C72DD">
        <w:rPr>
          <w:i/>
          <w:color w:val="0070C0"/>
          <w:sz w:val="24"/>
        </w:rPr>
        <w:t xml:space="preserve"> </w:t>
      </w:r>
      <w:r>
        <w:rPr>
          <w:i/>
          <w:color w:val="0070C0"/>
          <w:sz w:val="24"/>
        </w:rPr>
        <w:t xml:space="preserve">tj. </w:t>
      </w:r>
      <w:r w:rsidRPr="004C72DD">
        <w:rPr>
          <w:i/>
          <w:color w:val="0070C0"/>
          <w:sz w:val="24"/>
        </w:rPr>
        <w:t>v celém průběhu realizace akce</w:t>
      </w:r>
      <w:r>
        <w:rPr>
          <w:i/>
          <w:color w:val="0070C0"/>
          <w:sz w:val="24"/>
        </w:rPr>
        <w:t xml:space="preserve"> od projektové přípravy, v průběhu stavebních prací</w:t>
      </w:r>
      <w:r w:rsidRPr="004C72DD">
        <w:rPr>
          <w:i/>
          <w:color w:val="0070C0"/>
          <w:sz w:val="24"/>
        </w:rPr>
        <w:t xml:space="preserve"> </w:t>
      </w:r>
      <w:r>
        <w:rPr>
          <w:i/>
          <w:color w:val="0070C0"/>
          <w:sz w:val="24"/>
        </w:rPr>
        <w:t xml:space="preserve">(inženýrská činnost) </w:t>
      </w:r>
      <w:r w:rsidRPr="004C72DD">
        <w:rPr>
          <w:i/>
          <w:color w:val="0070C0"/>
          <w:sz w:val="24"/>
        </w:rPr>
        <w:t>a vybavení objektu.</w:t>
      </w:r>
      <w:r>
        <w:rPr>
          <w:i/>
          <w:color w:val="0070C0"/>
          <w:sz w:val="24"/>
        </w:rPr>
        <w:t xml:space="preserve"> </w:t>
      </w:r>
      <w:r>
        <w:rPr>
          <w:i/>
          <w:color w:val="0070C0"/>
          <w:sz w:val="24"/>
          <w:szCs w:val="24"/>
        </w:rPr>
        <w:t>S</w:t>
      </w:r>
      <w:r w:rsidR="00521094">
        <w:rPr>
          <w:i/>
          <w:color w:val="0070C0"/>
          <w:sz w:val="24"/>
          <w:szCs w:val="24"/>
        </w:rPr>
        <w:t xml:space="preserve">pecifikujte, které </w:t>
      </w:r>
      <w:r>
        <w:rPr>
          <w:i/>
          <w:color w:val="0070C0"/>
          <w:sz w:val="24"/>
          <w:szCs w:val="24"/>
        </w:rPr>
        <w:t xml:space="preserve">činnosti </w:t>
      </w:r>
      <w:r w:rsidR="00521094">
        <w:rPr>
          <w:i/>
          <w:color w:val="0070C0"/>
          <w:sz w:val="24"/>
          <w:szCs w:val="24"/>
        </w:rPr>
        <w:t xml:space="preserve">budou součástí projektu a </w:t>
      </w:r>
      <w:r>
        <w:rPr>
          <w:i/>
          <w:color w:val="0070C0"/>
          <w:sz w:val="24"/>
          <w:szCs w:val="24"/>
        </w:rPr>
        <w:t>jak budou zajištěny</w:t>
      </w:r>
      <w:r w:rsidR="00521094">
        <w:rPr>
          <w:i/>
          <w:color w:val="0070C0"/>
          <w:sz w:val="24"/>
          <w:szCs w:val="24"/>
        </w:rPr>
        <w:t xml:space="preserve">), jedná </w:t>
      </w:r>
      <w:r w:rsidR="00521094" w:rsidRPr="004C72DD">
        <w:rPr>
          <w:i/>
          <w:color w:val="0070C0"/>
          <w:sz w:val="24"/>
          <w:szCs w:val="24"/>
        </w:rPr>
        <w:t xml:space="preserve">se zpravidla o </w:t>
      </w:r>
    </w:p>
    <w:p w:rsidR="00521094" w:rsidRPr="004C72DD" w:rsidRDefault="00521094" w:rsidP="00521094">
      <w:pPr>
        <w:numPr>
          <w:ilvl w:val="0"/>
          <w:numId w:val="1"/>
        </w:numPr>
        <w:ind w:left="1146"/>
        <w:jc w:val="both"/>
        <w:rPr>
          <w:i/>
          <w:color w:val="0070C0"/>
          <w:sz w:val="24"/>
          <w:szCs w:val="24"/>
        </w:rPr>
      </w:pPr>
      <w:r w:rsidRPr="004C72DD">
        <w:rPr>
          <w:i/>
          <w:color w:val="0070C0"/>
          <w:sz w:val="24"/>
          <w:szCs w:val="24"/>
        </w:rPr>
        <w:t xml:space="preserve">mykologický průzkum, statický posudek krovů apod. v podrobnosti znaleckého posudku; </w:t>
      </w:r>
    </w:p>
    <w:p w:rsidR="00521094" w:rsidRPr="004C72DD" w:rsidRDefault="00521094" w:rsidP="00521094">
      <w:pPr>
        <w:numPr>
          <w:ilvl w:val="0"/>
          <w:numId w:val="1"/>
        </w:numPr>
        <w:ind w:left="1146"/>
        <w:jc w:val="both"/>
        <w:rPr>
          <w:i/>
          <w:color w:val="0070C0"/>
          <w:sz w:val="24"/>
          <w:szCs w:val="24"/>
        </w:rPr>
      </w:pPr>
      <w:r w:rsidRPr="004C72DD">
        <w:rPr>
          <w:i/>
          <w:color w:val="0070C0"/>
          <w:sz w:val="24"/>
          <w:szCs w:val="24"/>
        </w:rPr>
        <w:t xml:space="preserve">projektové práce spojené se stavbou v rozsahu a podrobnosti projektové dokumentace pro stavební povolení, pro výběr dodavatele stavby a pro její realizaci, </w:t>
      </w:r>
    </w:p>
    <w:p w:rsidR="00521094" w:rsidRPr="004C72DD" w:rsidRDefault="00521094" w:rsidP="00521094">
      <w:pPr>
        <w:numPr>
          <w:ilvl w:val="0"/>
          <w:numId w:val="1"/>
        </w:numPr>
        <w:ind w:left="1146"/>
        <w:jc w:val="both"/>
        <w:rPr>
          <w:i/>
          <w:color w:val="0070C0"/>
          <w:sz w:val="24"/>
          <w:szCs w:val="24"/>
        </w:rPr>
      </w:pPr>
      <w:r w:rsidRPr="004C72DD">
        <w:rPr>
          <w:i/>
          <w:color w:val="0070C0"/>
          <w:sz w:val="24"/>
          <w:szCs w:val="24"/>
        </w:rPr>
        <w:t>inženýrská činnost spojená se získáním stavebního povolení a k němu potřebných vyjádření, autorský dozor projektanta při realizaci stavby,</w:t>
      </w:r>
    </w:p>
    <w:p w:rsidR="00521094" w:rsidRPr="004C72DD" w:rsidRDefault="00521094" w:rsidP="00521094">
      <w:pPr>
        <w:numPr>
          <w:ilvl w:val="0"/>
          <w:numId w:val="1"/>
        </w:numPr>
        <w:ind w:left="1146"/>
        <w:jc w:val="both"/>
        <w:rPr>
          <w:i/>
          <w:color w:val="0070C0"/>
          <w:sz w:val="24"/>
          <w:szCs w:val="24"/>
        </w:rPr>
      </w:pPr>
      <w:r w:rsidRPr="004C72DD">
        <w:rPr>
          <w:i/>
          <w:color w:val="0070C0"/>
          <w:sz w:val="24"/>
          <w:szCs w:val="24"/>
        </w:rPr>
        <w:t>organizace výběrových řízení na generálního projektanta a dodavatele stavby (obstaravatelská činnost),</w:t>
      </w:r>
    </w:p>
    <w:p w:rsidR="00521094" w:rsidRPr="004C72DD" w:rsidRDefault="00521094" w:rsidP="00521094">
      <w:pPr>
        <w:numPr>
          <w:ilvl w:val="0"/>
          <w:numId w:val="1"/>
        </w:numPr>
        <w:ind w:left="1146"/>
        <w:jc w:val="both"/>
        <w:rPr>
          <w:i/>
          <w:color w:val="0070C0"/>
          <w:sz w:val="24"/>
          <w:szCs w:val="24"/>
        </w:rPr>
      </w:pPr>
      <w:r w:rsidRPr="004C72DD">
        <w:rPr>
          <w:i/>
          <w:color w:val="0070C0"/>
          <w:sz w:val="24"/>
          <w:szCs w:val="24"/>
        </w:rPr>
        <w:t>projektové práce spojené s interiérem (studie, projektová dokumentace pro výběr dodavatele a realizaci interiéru)</w:t>
      </w:r>
    </w:p>
    <w:p w:rsidR="00521094" w:rsidRPr="004C72DD" w:rsidRDefault="00521094" w:rsidP="00521094">
      <w:pPr>
        <w:numPr>
          <w:ilvl w:val="0"/>
          <w:numId w:val="1"/>
        </w:numPr>
        <w:ind w:left="1146"/>
        <w:jc w:val="both"/>
        <w:rPr>
          <w:i/>
          <w:color w:val="0070C0"/>
          <w:sz w:val="24"/>
          <w:szCs w:val="24"/>
        </w:rPr>
      </w:pPr>
      <w:r w:rsidRPr="004C72DD">
        <w:rPr>
          <w:i/>
          <w:color w:val="0070C0"/>
          <w:sz w:val="24"/>
          <w:szCs w:val="24"/>
        </w:rPr>
        <w:t>realizace stavby</w:t>
      </w:r>
    </w:p>
    <w:p w:rsidR="00521094" w:rsidRPr="004C72DD" w:rsidRDefault="00521094" w:rsidP="00521094">
      <w:pPr>
        <w:numPr>
          <w:ilvl w:val="0"/>
          <w:numId w:val="1"/>
        </w:numPr>
        <w:ind w:left="1146"/>
        <w:jc w:val="both"/>
        <w:rPr>
          <w:i/>
          <w:color w:val="0070C0"/>
          <w:sz w:val="24"/>
          <w:szCs w:val="24"/>
        </w:rPr>
      </w:pPr>
      <w:r w:rsidRPr="004C72DD">
        <w:rPr>
          <w:i/>
          <w:color w:val="0070C0"/>
          <w:sz w:val="24"/>
          <w:szCs w:val="24"/>
        </w:rPr>
        <w:t>realizace interiérového vybavení včetně souvisejícího vybavení,</w:t>
      </w:r>
    </w:p>
    <w:p w:rsidR="00521094" w:rsidRDefault="00521094" w:rsidP="00521094">
      <w:pPr>
        <w:numPr>
          <w:ilvl w:val="0"/>
          <w:numId w:val="1"/>
        </w:numPr>
        <w:ind w:left="1146"/>
        <w:jc w:val="both"/>
        <w:rPr>
          <w:i/>
          <w:color w:val="0070C0"/>
          <w:sz w:val="24"/>
          <w:szCs w:val="24"/>
        </w:rPr>
      </w:pPr>
      <w:r w:rsidRPr="004C72DD">
        <w:rPr>
          <w:i/>
          <w:color w:val="0070C0"/>
          <w:sz w:val="24"/>
          <w:szCs w:val="24"/>
        </w:rPr>
        <w:t>realizace vybavení ICT technikou,</w:t>
      </w:r>
    </w:p>
    <w:p w:rsidR="00556EA6" w:rsidRPr="00521094" w:rsidRDefault="00521094" w:rsidP="00521094">
      <w:pPr>
        <w:numPr>
          <w:ilvl w:val="0"/>
          <w:numId w:val="1"/>
        </w:numPr>
        <w:ind w:left="1146"/>
        <w:jc w:val="both"/>
        <w:rPr>
          <w:i/>
          <w:color w:val="0070C0"/>
          <w:sz w:val="24"/>
          <w:szCs w:val="24"/>
        </w:rPr>
      </w:pPr>
      <w:r w:rsidRPr="00521094">
        <w:rPr>
          <w:i/>
          <w:color w:val="0070C0"/>
          <w:sz w:val="24"/>
          <w:szCs w:val="24"/>
        </w:rPr>
        <w:t>výkon funkce technického dozoru investora při přípravě a realizaci stavb</w:t>
      </w:r>
      <w:r w:rsidR="00C00D2F">
        <w:rPr>
          <w:i/>
          <w:color w:val="0070C0"/>
          <w:sz w:val="24"/>
          <w:szCs w:val="24"/>
        </w:rPr>
        <w:t>y a </w:t>
      </w:r>
      <w:r w:rsidRPr="00521094">
        <w:rPr>
          <w:i/>
          <w:color w:val="0070C0"/>
          <w:sz w:val="24"/>
          <w:szCs w:val="24"/>
        </w:rPr>
        <w:t>interiérového vybavení.</w:t>
      </w:r>
    </w:p>
    <w:p w:rsidR="00521094" w:rsidRDefault="00521094" w:rsidP="00C34B56">
      <w:pPr>
        <w:ind w:left="426"/>
        <w:jc w:val="both"/>
        <w:rPr>
          <w:i/>
          <w:color w:val="0070C0"/>
          <w:sz w:val="24"/>
        </w:rPr>
      </w:pPr>
    </w:p>
    <w:p w:rsidR="00C848B6" w:rsidRDefault="00C848B6" w:rsidP="00C34B56">
      <w:pPr>
        <w:ind w:left="426"/>
        <w:jc w:val="both"/>
        <w:rPr>
          <w:i/>
          <w:color w:val="0070C0"/>
          <w:sz w:val="24"/>
        </w:rPr>
      </w:pPr>
    </w:p>
    <w:p w:rsidR="00C848B6" w:rsidRDefault="00C848B6" w:rsidP="00C34B56">
      <w:pPr>
        <w:ind w:left="426"/>
        <w:jc w:val="both"/>
        <w:rPr>
          <w:i/>
          <w:color w:val="0070C0"/>
          <w:sz w:val="24"/>
        </w:rPr>
      </w:pPr>
    </w:p>
    <w:p w:rsidR="00C848B6" w:rsidRDefault="00C848B6" w:rsidP="00C34B56">
      <w:pPr>
        <w:ind w:left="426"/>
        <w:jc w:val="both"/>
        <w:rPr>
          <w:i/>
          <w:color w:val="0070C0"/>
          <w:sz w:val="24"/>
        </w:rPr>
      </w:pPr>
    </w:p>
    <w:p w:rsidR="00C848B6" w:rsidRDefault="00C848B6" w:rsidP="00C34B56">
      <w:pPr>
        <w:ind w:left="426"/>
        <w:jc w:val="both"/>
        <w:rPr>
          <w:i/>
          <w:color w:val="0070C0"/>
          <w:sz w:val="24"/>
        </w:rPr>
      </w:pPr>
    </w:p>
    <w:p w:rsidR="00C848B6" w:rsidRDefault="00C848B6" w:rsidP="00C34B56">
      <w:pPr>
        <w:ind w:left="426"/>
        <w:jc w:val="both"/>
        <w:rPr>
          <w:i/>
          <w:color w:val="0070C0"/>
          <w:sz w:val="24"/>
        </w:rPr>
      </w:pPr>
    </w:p>
    <w:p w:rsidR="00C848B6" w:rsidRDefault="00C848B6" w:rsidP="00C34B56">
      <w:pPr>
        <w:ind w:left="426"/>
        <w:jc w:val="both"/>
        <w:rPr>
          <w:i/>
          <w:color w:val="0070C0"/>
          <w:sz w:val="24"/>
        </w:rPr>
      </w:pPr>
    </w:p>
    <w:p w:rsidR="00C848B6" w:rsidRDefault="00C848B6" w:rsidP="00C34B56">
      <w:pPr>
        <w:ind w:left="426"/>
        <w:jc w:val="both"/>
        <w:rPr>
          <w:i/>
          <w:color w:val="0070C0"/>
          <w:sz w:val="24"/>
        </w:rPr>
      </w:pPr>
    </w:p>
    <w:p w:rsidR="007E1527" w:rsidRPr="00D31F52" w:rsidRDefault="007E1527" w:rsidP="00D31F52">
      <w:pPr>
        <w:pStyle w:val="Odstavecseseznamem"/>
        <w:numPr>
          <w:ilvl w:val="0"/>
          <w:numId w:val="4"/>
        </w:numPr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  <w:r w:rsidRPr="00D31F52">
        <w:rPr>
          <w:rFonts w:ascii="Times New Roman" w:hAnsi="Times New Roman"/>
          <w:b/>
          <w:sz w:val="24"/>
          <w:szCs w:val="20"/>
          <w:lang w:eastAsia="cs-CZ"/>
        </w:rPr>
        <w:lastRenderedPageBreak/>
        <w:t xml:space="preserve">Stupeň připravenosti akce: </w:t>
      </w:r>
    </w:p>
    <w:tbl>
      <w:tblPr>
        <w:tblpPr w:leftFromText="141" w:rightFromText="141" w:vertAnchor="text" w:horzAnchor="margin" w:tblpXSpec="center" w:tblpY="84"/>
        <w:tblW w:w="3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5"/>
        <w:gridCol w:w="2258"/>
      </w:tblGrid>
      <w:tr w:rsidR="007E1527" w:rsidRPr="003E0ED4" w:rsidTr="004A1B73">
        <w:trPr>
          <w:trHeight w:val="351"/>
        </w:trPr>
        <w:tc>
          <w:tcPr>
            <w:tcW w:w="3405" w:type="pct"/>
            <w:shd w:val="clear" w:color="auto" w:fill="D9D9D9"/>
            <w:vAlign w:val="center"/>
          </w:tcPr>
          <w:p w:rsidR="007E1527" w:rsidRPr="004A1B73" w:rsidRDefault="007E1527" w:rsidP="004A1B73">
            <w:pPr>
              <w:rPr>
                <w:b/>
                <w:sz w:val="22"/>
                <w:szCs w:val="22"/>
              </w:rPr>
            </w:pPr>
            <w:r w:rsidRPr="004A1B73">
              <w:rPr>
                <w:b/>
                <w:sz w:val="22"/>
                <w:szCs w:val="22"/>
              </w:rPr>
              <w:t>Stupeň připravenosti akce</w:t>
            </w:r>
          </w:p>
        </w:tc>
        <w:tc>
          <w:tcPr>
            <w:tcW w:w="1595" w:type="pct"/>
            <w:shd w:val="clear" w:color="auto" w:fill="D9D9D9"/>
            <w:vAlign w:val="center"/>
          </w:tcPr>
          <w:p w:rsidR="007E1527" w:rsidRPr="004A1B73" w:rsidRDefault="007E1527" w:rsidP="004A1B73">
            <w:pPr>
              <w:jc w:val="center"/>
              <w:rPr>
                <w:b/>
                <w:sz w:val="22"/>
                <w:szCs w:val="22"/>
              </w:rPr>
            </w:pPr>
            <w:r w:rsidRPr="004A1B73">
              <w:rPr>
                <w:b/>
                <w:sz w:val="22"/>
                <w:szCs w:val="22"/>
              </w:rPr>
              <w:t>ano/ne/nerelevantní</w:t>
            </w:r>
            <w:r w:rsidR="00660650">
              <w:rPr>
                <w:b/>
                <w:sz w:val="22"/>
                <w:szCs w:val="22"/>
              </w:rPr>
              <w:t>*)</w:t>
            </w:r>
            <w:r w:rsidRPr="004A1B7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E1527" w:rsidRPr="003E0ED4" w:rsidTr="004A1B73">
        <w:trPr>
          <w:trHeight w:val="351"/>
        </w:trPr>
        <w:tc>
          <w:tcPr>
            <w:tcW w:w="3405" w:type="pct"/>
            <w:vAlign w:val="center"/>
          </w:tcPr>
          <w:p w:rsidR="007E1527" w:rsidRPr="008B5799" w:rsidRDefault="007E1527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Ideový návrh</w:t>
            </w:r>
          </w:p>
        </w:tc>
        <w:tc>
          <w:tcPr>
            <w:tcW w:w="1595" w:type="pct"/>
            <w:vAlign w:val="center"/>
          </w:tcPr>
          <w:p w:rsidR="007E1527" w:rsidRPr="008B5799" w:rsidRDefault="007E1527" w:rsidP="004A1B73">
            <w:pPr>
              <w:jc w:val="center"/>
              <w:rPr>
                <w:sz w:val="22"/>
                <w:szCs w:val="22"/>
              </w:rPr>
            </w:pPr>
          </w:p>
        </w:tc>
      </w:tr>
      <w:tr w:rsidR="007E1527" w:rsidRPr="003E0ED4" w:rsidTr="004A1B73">
        <w:trPr>
          <w:trHeight w:val="351"/>
        </w:trPr>
        <w:tc>
          <w:tcPr>
            <w:tcW w:w="3405" w:type="pct"/>
            <w:vAlign w:val="center"/>
          </w:tcPr>
          <w:p w:rsidR="007E1527" w:rsidRPr="008B5799" w:rsidRDefault="007E1527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Architektonická studie</w:t>
            </w:r>
          </w:p>
        </w:tc>
        <w:tc>
          <w:tcPr>
            <w:tcW w:w="1595" w:type="pct"/>
          </w:tcPr>
          <w:p w:rsidR="007E1527" w:rsidRPr="008B5799" w:rsidRDefault="007E1527" w:rsidP="004A1B73">
            <w:pPr>
              <w:jc w:val="center"/>
              <w:rPr>
                <w:sz w:val="22"/>
                <w:szCs w:val="22"/>
              </w:rPr>
            </w:pPr>
          </w:p>
        </w:tc>
      </w:tr>
      <w:tr w:rsidR="007E1527" w:rsidRPr="003E0ED4" w:rsidTr="004A1B73">
        <w:trPr>
          <w:trHeight w:val="351"/>
        </w:trPr>
        <w:tc>
          <w:tcPr>
            <w:tcW w:w="3405" w:type="pct"/>
            <w:vAlign w:val="center"/>
          </w:tcPr>
          <w:p w:rsidR="007E1527" w:rsidRPr="008B5799" w:rsidRDefault="007E1527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Dokumentace pro územní rozhodnutí zpracována</w:t>
            </w:r>
          </w:p>
        </w:tc>
        <w:tc>
          <w:tcPr>
            <w:tcW w:w="1595" w:type="pct"/>
          </w:tcPr>
          <w:p w:rsidR="007E1527" w:rsidRPr="008B5799" w:rsidRDefault="007E1527" w:rsidP="004A1B73">
            <w:pPr>
              <w:jc w:val="center"/>
              <w:rPr>
                <w:sz w:val="22"/>
                <w:szCs w:val="22"/>
              </w:rPr>
            </w:pPr>
          </w:p>
        </w:tc>
      </w:tr>
      <w:tr w:rsidR="007E1527" w:rsidRPr="003E0ED4" w:rsidTr="004A1B73">
        <w:trPr>
          <w:trHeight w:val="351"/>
        </w:trPr>
        <w:tc>
          <w:tcPr>
            <w:tcW w:w="3405" w:type="pct"/>
            <w:vAlign w:val="center"/>
          </w:tcPr>
          <w:p w:rsidR="007E1527" w:rsidRPr="008B5799" w:rsidRDefault="007E1527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Vydáno pravomocné územní rozhodnutí</w:t>
            </w:r>
          </w:p>
        </w:tc>
        <w:tc>
          <w:tcPr>
            <w:tcW w:w="1595" w:type="pct"/>
          </w:tcPr>
          <w:p w:rsidR="007E1527" w:rsidRPr="008B5799" w:rsidRDefault="007E1527" w:rsidP="004A1B73">
            <w:pPr>
              <w:jc w:val="center"/>
              <w:rPr>
                <w:sz w:val="22"/>
                <w:szCs w:val="22"/>
              </w:rPr>
            </w:pPr>
          </w:p>
        </w:tc>
      </w:tr>
      <w:tr w:rsidR="007E1527" w:rsidRPr="003E0ED4" w:rsidTr="004A1B73">
        <w:trPr>
          <w:trHeight w:val="351"/>
        </w:trPr>
        <w:tc>
          <w:tcPr>
            <w:tcW w:w="3405" w:type="pct"/>
            <w:vAlign w:val="center"/>
          </w:tcPr>
          <w:p w:rsidR="007E1527" w:rsidRPr="008B5799" w:rsidRDefault="007E1527" w:rsidP="004F2FC7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 xml:space="preserve">Dokumentace pro </w:t>
            </w:r>
            <w:r w:rsidR="004F2FC7" w:rsidRPr="008B5799">
              <w:rPr>
                <w:sz w:val="22"/>
                <w:szCs w:val="22"/>
              </w:rPr>
              <w:t>stavební povolení</w:t>
            </w:r>
            <w:r w:rsidRPr="008B5799">
              <w:rPr>
                <w:sz w:val="22"/>
                <w:szCs w:val="22"/>
              </w:rPr>
              <w:t xml:space="preserve"> zpracována</w:t>
            </w:r>
          </w:p>
        </w:tc>
        <w:tc>
          <w:tcPr>
            <w:tcW w:w="1595" w:type="pct"/>
          </w:tcPr>
          <w:p w:rsidR="007E1527" w:rsidRPr="008B5799" w:rsidRDefault="007E1527" w:rsidP="004A1B73">
            <w:pPr>
              <w:jc w:val="center"/>
              <w:rPr>
                <w:sz w:val="22"/>
                <w:szCs w:val="22"/>
              </w:rPr>
            </w:pPr>
          </w:p>
        </w:tc>
      </w:tr>
      <w:tr w:rsidR="007E1527" w:rsidRPr="009F0F32" w:rsidTr="004A1B73">
        <w:trPr>
          <w:trHeight w:val="351"/>
        </w:trPr>
        <w:tc>
          <w:tcPr>
            <w:tcW w:w="3405" w:type="pct"/>
            <w:vAlign w:val="center"/>
          </w:tcPr>
          <w:p w:rsidR="007E1527" w:rsidRPr="008B5799" w:rsidRDefault="007E1527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Vydáno pravomocné stavební povolení</w:t>
            </w:r>
          </w:p>
        </w:tc>
        <w:tc>
          <w:tcPr>
            <w:tcW w:w="1595" w:type="pct"/>
          </w:tcPr>
          <w:p w:rsidR="007E1527" w:rsidRPr="008B5799" w:rsidRDefault="007E1527" w:rsidP="004A1B73">
            <w:pPr>
              <w:jc w:val="center"/>
              <w:rPr>
                <w:sz w:val="22"/>
                <w:szCs w:val="22"/>
              </w:rPr>
            </w:pPr>
          </w:p>
        </w:tc>
      </w:tr>
      <w:tr w:rsidR="007E1527" w:rsidRPr="009F0F32" w:rsidTr="004A1B73">
        <w:trPr>
          <w:trHeight w:val="351"/>
        </w:trPr>
        <w:tc>
          <w:tcPr>
            <w:tcW w:w="3405" w:type="pct"/>
            <w:vAlign w:val="center"/>
          </w:tcPr>
          <w:p w:rsidR="007E1527" w:rsidRPr="008B5799" w:rsidRDefault="007E1527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 xml:space="preserve">Dokumentace pro provedení stavby (zadávací dokumentace) zpracována </w:t>
            </w:r>
          </w:p>
        </w:tc>
        <w:tc>
          <w:tcPr>
            <w:tcW w:w="1595" w:type="pct"/>
          </w:tcPr>
          <w:p w:rsidR="007E1527" w:rsidRPr="008B5799" w:rsidRDefault="007E1527" w:rsidP="004A1B73">
            <w:pPr>
              <w:jc w:val="center"/>
              <w:rPr>
                <w:sz w:val="22"/>
                <w:szCs w:val="22"/>
              </w:rPr>
            </w:pPr>
          </w:p>
        </w:tc>
      </w:tr>
      <w:tr w:rsidR="007E1527" w:rsidRPr="009F0F32" w:rsidTr="004A1B73">
        <w:trPr>
          <w:trHeight w:val="351"/>
        </w:trPr>
        <w:tc>
          <w:tcPr>
            <w:tcW w:w="3405" w:type="pct"/>
            <w:vAlign w:val="center"/>
          </w:tcPr>
          <w:p w:rsidR="007E1527" w:rsidRPr="008B5799" w:rsidRDefault="007E1527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Vyhlášeno zadávací řízení na zhotovitele stavby</w:t>
            </w:r>
          </w:p>
        </w:tc>
        <w:tc>
          <w:tcPr>
            <w:tcW w:w="1595" w:type="pct"/>
          </w:tcPr>
          <w:p w:rsidR="007E1527" w:rsidRPr="008B5799" w:rsidRDefault="007E1527" w:rsidP="004A1B73">
            <w:pPr>
              <w:jc w:val="center"/>
              <w:rPr>
                <w:sz w:val="22"/>
                <w:szCs w:val="22"/>
              </w:rPr>
            </w:pPr>
          </w:p>
        </w:tc>
      </w:tr>
      <w:tr w:rsidR="007E1527" w:rsidRPr="009F0F32" w:rsidTr="004A1B73">
        <w:trPr>
          <w:trHeight w:val="351"/>
        </w:trPr>
        <w:tc>
          <w:tcPr>
            <w:tcW w:w="3405" w:type="pct"/>
            <w:vAlign w:val="center"/>
          </w:tcPr>
          <w:p w:rsidR="007E1527" w:rsidRPr="008B5799" w:rsidRDefault="007E1527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Zadávací řízení na zhotovitele stavby ukončeno</w:t>
            </w:r>
          </w:p>
        </w:tc>
        <w:tc>
          <w:tcPr>
            <w:tcW w:w="1595" w:type="pct"/>
          </w:tcPr>
          <w:p w:rsidR="007E1527" w:rsidRPr="008B5799" w:rsidRDefault="007E1527" w:rsidP="004A1B73">
            <w:pPr>
              <w:jc w:val="center"/>
              <w:rPr>
                <w:sz w:val="22"/>
                <w:szCs w:val="22"/>
              </w:rPr>
            </w:pPr>
          </w:p>
        </w:tc>
      </w:tr>
      <w:tr w:rsidR="007E1527" w:rsidRPr="009F0F32" w:rsidTr="004A1B73">
        <w:trPr>
          <w:trHeight w:val="351"/>
        </w:trPr>
        <w:tc>
          <w:tcPr>
            <w:tcW w:w="3405" w:type="pct"/>
            <w:vAlign w:val="center"/>
          </w:tcPr>
          <w:p w:rsidR="007E1527" w:rsidRPr="008B5799" w:rsidRDefault="007E1527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Probíhá realizace stavby</w:t>
            </w:r>
          </w:p>
        </w:tc>
        <w:tc>
          <w:tcPr>
            <w:tcW w:w="1595" w:type="pct"/>
          </w:tcPr>
          <w:p w:rsidR="007E1527" w:rsidRPr="008B5799" w:rsidRDefault="007E1527" w:rsidP="004A1B73">
            <w:pPr>
              <w:jc w:val="center"/>
              <w:rPr>
                <w:sz w:val="22"/>
                <w:szCs w:val="22"/>
              </w:rPr>
            </w:pPr>
          </w:p>
        </w:tc>
      </w:tr>
      <w:tr w:rsidR="007E1527" w:rsidRPr="009F0F32" w:rsidTr="004A1B73">
        <w:trPr>
          <w:trHeight w:val="351"/>
        </w:trPr>
        <w:tc>
          <w:tcPr>
            <w:tcW w:w="3405" w:type="pct"/>
            <w:vAlign w:val="center"/>
          </w:tcPr>
          <w:p w:rsidR="007E1527" w:rsidRPr="008B5799" w:rsidRDefault="007E1527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Stavba je ukončena (protokolárně – je podepsán protokol o předání a převzetí stavby bez vad a nedodělků)</w:t>
            </w:r>
          </w:p>
        </w:tc>
        <w:tc>
          <w:tcPr>
            <w:tcW w:w="1595" w:type="pct"/>
          </w:tcPr>
          <w:p w:rsidR="007E1527" w:rsidRPr="008B5799" w:rsidRDefault="007E1527" w:rsidP="004A1B73">
            <w:pPr>
              <w:jc w:val="center"/>
              <w:rPr>
                <w:sz w:val="22"/>
                <w:szCs w:val="22"/>
              </w:rPr>
            </w:pPr>
          </w:p>
        </w:tc>
      </w:tr>
      <w:tr w:rsidR="007E1527" w:rsidRPr="009F0F32" w:rsidTr="004A1B73">
        <w:trPr>
          <w:trHeight w:val="351"/>
        </w:trPr>
        <w:tc>
          <w:tcPr>
            <w:tcW w:w="3405" w:type="pct"/>
            <w:vAlign w:val="center"/>
          </w:tcPr>
          <w:p w:rsidR="007E1527" w:rsidRPr="008B5799" w:rsidRDefault="007E1527" w:rsidP="004A1B73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 xml:space="preserve">Stavba byla pravomocně </w:t>
            </w:r>
            <w:r w:rsidR="004F2FC7" w:rsidRPr="008B5799">
              <w:rPr>
                <w:sz w:val="22"/>
                <w:szCs w:val="22"/>
              </w:rPr>
              <w:t>z</w:t>
            </w:r>
            <w:r w:rsidRPr="008B5799">
              <w:rPr>
                <w:sz w:val="22"/>
                <w:szCs w:val="22"/>
              </w:rPr>
              <w:t>kolaudována</w:t>
            </w:r>
          </w:p>
        </w:tc>
        <w:tc>
          <w:tcPr>
            <w:tcW w:w="1595" w:type="pct"/>
          </w:tcPr>
          <w:p w:rsidR="007E1527" w:rsidRPr="008B5799" w:rsidRDefault="007E1527" w:rsidP="004A1B73">
            <w:pPr>
              <w:jc w:val="center"/>
              <w:rPr>
                <w:sz w:val="22"/>
                <w:szCs w:val="22"/>
              </w:rPr>
            </w:pPr>
          </w:p>
        </w:tc>
      </w:tr>
      <w:tr w:rsidR="004F2FC7" w:rsidRPr="004F2FC7" w:rsidTr="004A1B73">
        <w:trPr>
          <w:trHeight w:val="351"/>
        </w:trPr>
        <w:tc>
          <w:tcPr>
            <w:tcW w:w="3405" w:type="pct"/>
            <w:vAlign w:val="center"/>
          </w:tcPr>
          <w:p w:rsidR="004F2FC7" w:rsidRPr="008B5799" w:rsidRDefault="004F2FC7" w:rsidP="004F2FC7">
            <w:pPr>
              <w:rPr>
                <w:i/>
                <w:color w:val="0070C0"/>
                <w:sz w:val="22"/>
                <w:szCs w:val="22"/>
              </w:rPr>
            </w:pPr>
            <w:r w:rsidRPr="008B5799">
              <w:rPr>
                <w:i/>
                <w:color w:val="0070C0"/>
                <w:sz w:val="22"/>
                <w:szCs w:val="22"/>
              </w:rPr>
              <w:t>Jiná projektová dokumentace zpracována (uveďte jaká, např. zjednodušený projekt pro ohlášení stavby, apod.)</w:t>
            </w:r>
          </w:p>
        </w:tc>
        <w:tc>
          <w:tcPr>
            <w:tcW w:w="1595" w:type="pct"/>
          </w:tcPr>
          <w:p w:rsidR="004F2FC7" w:rsidRPr="008B5799" w:rsidRDefault="004F2FC7" w:rsidP="004A1B73">
            <w:pPr>
              <w:jc w:val="center"/>
              <w:rPr>
                <w:color w:val="0070C0"/>
                <w:sz w:val="22"/>
                <w:szCs w:val="22"/>
              </w:rPr>
            </w:pPr>
          </w:p>
        </w:tc>
      </w:tr>
    </w:tbl>
    <w:p w:rsidR="007E1527" w:rsidRPr="0097557C" w:rsidRDefault="007E1527" w:rsidP="0097557C">
      <w:pPr>
        <w:ind w:left="494"/>
        <w:jc w:val="both"/>
        <w:rPr>
          <w:i/>
          <w:color w:val="0070C0"/>
          <w:sz w:val="24"/>
        </w:rPr>
      </w:pPr>
    </w:p>
    <w:p w:rsidR="007E1527" w:rsidRDefault="007E1527" w:rsidP="008D68E7">
      <w:pPr>
        <w:jc w:val="both"/>
        <w:rPr>
          <w:i/>
          <w:sz w:val="24"/>
        </w:rPr>
      </w:pPr>
    </w:p>
    <w:p w:rsidR="007E1527" w:rsidRPr="008D68E7" w:rsidRDefault="007E1527" w:rsidP="008D68E7">
      <w:pPr>
        <w:jc w:val="both"/>
        <w:rPr>
          <w:i/>
          <w:sz w:val="24"/>
        </w:rPr>
      </w:pPr>
    </w:p>
    <w:p w:rsidR="007E1527" w:rsidRDefault="007E1527" w:rsidP="0097557C">
      <w:pPr>
        <w:pStyle w:val="Odstavecseseznamem"/>
        <w:tabs>
          <w:tab w:val="left" w:pos="3544"/>
        </w:tabs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7E1527" w:rsidRDefault="007E1527" w:rsidP="005C2F7A">
      <w:pPr>
        <w:pStyle w:val="Odstavecseseznamem"/>
        <w:tabs>
          <w:tab w:val="left" w:pos="3544"/>
        </w:tabs>
        <w:ind w:left="426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7E1527" w:rsidRDefault="007E1527" w:rsidP="005C2F7A">
      <w:pPr>
        <w:pStyle w:val="Odstavecseseznamem"/>
        <w:tabs>
          <w:tab w:val="left" w:pos="3544"/>
        </w:tabs>
        <w:ind w:left="426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7E1527" w:rsidRDefault="007E1527" w:rsidP="005C2F7A">
      <w:pPr>
        <w:pStyle w:val="Odstavecseseznamem"/>
        <w:tabs>
          <w:tab w:val="left" w:pos="3544"/>
        </w:tabs>
        <w:ind w:left="426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7E1527" w:rsidRDefault="007E1527" w:rsidP="005C2F7A">
      <w:pPr>
        <w:pStyle w:val="Odstavecseseznamem"/>
        <w:tabs>
          <w:tab w:val="left" w:pos="3544"/>
        </w:tabs>
        <w:ind w:left="426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7E1527" w:rsidRDefault="007E1527" w:rsidP="005C2F7A">
      <w:pPr>
        <w:pStyle w:val="Odstavecseseznamem"/>
        <w:tabs>
          <w:tab w:val="left" w:pos="3544"/>
        </w:tabs>
        <w:ind w:left="426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7E1527" w:rsidRDefault="007E1527" w:rsidP="005C2F7A">
      <w:pPr>
        <w:pStyle w:val="Odstavecseseznamem"/>
        <w:tabs>
          <w:tab w:val="left" w:pos="3544"/>
        </w:tabs>
        <w:ind w:left="426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7E1527" w:rsidRDefault="007E1527" w:rsidP="005C2F7A">
      <w:pPr>
        <w:pStyle w:val="Odstavecseseznamem"/>
        <w:tabs>
          <w:tab w:val="left" w:pos="3544"/>
        </w:tabs>
        <w:ind w:left="426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7E1527" w:rsidRDefault="007E1527" w:rsidP="005C2F7A">
      <w:pPr>
        <w:pStyle w:val="Odstavecseseznamem"/>
        <w:tabs>
          <w:tab w:val="left" w:pos="3544"/>
        </w:tabs>
        <w:ind w:left="426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7E1527" w:rsidRDefault="007E1527" w:rsidP="001D412D">
      <w:pPr>
        <w:pStyle w:val="Odstavecseseznamem"/>
        <w:spacing w:after="0"/>
        <w:ind w:left="851"/>
        <w:jc w:val="both"/>
        <w:rPr>
          <w:rFonts w:ascii="Times New Roman" w:hAnsi="Times New Roman"/>
          <w:i/>
          <w:color w:val="0070C0"/>
          <w:sz w:val="24"/>
        </w:rPr>
      </w:pPr>
    </w:p>
    <w:p w:rsidR="004F2FC7" w:rsidRDefault="004F2FC7" w:rsidP="008B4D3C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FF0000"/>
        </w:rPr>
      </w:pPr>
    </w:p>
    <w:p w:rsidR="004F2FC7" w:rsidRDefault="004F2FC7" w:rsidP="008B4D3C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FF0000"/>
        </w:rPr>
      </w:pPr>
    </w:p>
    <w:p w:rsidR="00556EA6" w:rsidRDefault="00660650" w:rsidP="008B4D3C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  <w:r w:rsidRPr="00660650">
        <w:rPr>
          <w:rFonts w:ascii="Times New Roman" w:hAnsi="Times New Roman"/>
          <w:i/>
          <w:color w:val="0070C0"/>
        </w:rPr>
        <w:t xml:space="preserve">* </w:t>
      </w:r>
      <w:r>
        <w:rPr>
          <w:rFonts w:ascii="Times New Roman" w:hAnsi="Times New Roman"/>
          <w:i/>
          <w:color w:val="0070C0"/>
        </w:rPr>
        <w:t>) nerelevantní - na projekt s</w:t>
      </w:r>
      <w:r w:rsidRPr="00660650">
        <w:rPr>
          <w:rFonts w:ascii="Times New Roman" w:hAnsi="Times New Roman"/>
          <w:i/>
          <w:color w:val="0070C0"/>
        </w:rPr>
        <w:t xml:space="preserve">e nevztahuje povinnost stavebního povolení </w:t>
      </w:r>
    </w:p>
    <w:p w:rsidR="00DB736E" w:rsidRDefault="00DB736E" w:rsidP="008B4D3C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</w:p>
    <w:p w:rsidR="007E1527" w:rsidRDefault="007E1527" w:rsidP="008B4D3C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  <w:r w:rsidRPr="004F2FC7">
        <w:rPr>
          <w:rFonts w:ascii="Times New Roman" w:hAnsi="Times New Roman"/>
          <w:i/>
          <w:color w:val="0070C0"/>
        </w:rPr>
        <w:t>Uveďte stupeň zpracované projektové dokumentace, stav projednání projektové dokumentace dle stavebního zákona., tj. jaký druh povolovacího řízení bude k záměru použit (např. společné územní rozhodnutí a stavební povolení či územní souhlas s ohlášením stavby, samostatné územní rozhodnutí či územní souhlas a následně stavební povolení, pouze stavební povolení nebo ohlášení stavby, veřejnoprávní smlouva)</w:t>
      </w:r>
      <w:r w:rsidR="00C848B6">
        <w:rPr>
          <w:rFonts w:ascii="Times New Roman" w:hAnsi="Times New Roman"/>
          <w:i/>
          <w:color w:val="0070C0"/>
        </w:rPr>
        <w:t>.</w:t>
      </w:r>
    </w:p>
    <w:p w:rsidR="00C848B6" w:rsidRDefault="00C848B6" w:rsidP="008B4D3C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</w:p>
    <w:p w:rsidR="00C848B6" w:rsidRDefault="00C848B6" w:rsidP="008B4D3C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</w:p>
    <w:p w:rsidR="00C848B6" w:rsidRDefault="00C848B6" w:rsidP="008B4D3C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</w:p>
    <w:p w:rsidR="00C848B6" w:rsidRDefault="00C848B6" w:rsidP="008B4D3C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</w:p>
    <w:p w:rsidR="00C848B6" w:rsidRDefault="00C848B6" w:rsidP="008B4D3C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</w:p>
    <w:p w:rsidR="00C848B6" w:rsidRDefault="00C848B6" w:rsidP="008B4D3C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</w:p>
    <w:p w:rsidR="00C848B6" w:rsidRDefault="00C848B6" w:rsidP="008B4D3C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</w:p>
    <w:p w:rsidR="00C848B6" w:rsidRDefault="00C848B6" w:rsidP="008B4D3C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</w:p>
    <w:p w:rsidR="00C848B6" w:rsidRDefault="00C848B6" w:rsidP="008B4D3C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</w:p>
    <w:p w:rsidR="00C848B6" w:rsidRDefault="00C848B6" w:rsidP="008B4D3C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</w:p>
    <w:p w:rsidR="00C848B6" w:rsidRDefault="00C848B6" w:rsidP="008B4D3C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</w:p>
    <w:p w:rsidR="00C848B6" w:rsidRDefault="00C848B6" w:rsidP="008B4D3C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</w:p>
    <w:p w:rsidR="00C848B6" w:rsidRDefault="00C848B6" w:rsidP="008B4D3C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</w:p>
    <w:p w:rsidR="00C848B6" w:rsidRDefault="00C848B6" w:rsidP="008B4D3C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</w:p>
    <w:p w:rsidR="00C848B6" w:rsidRDefault="00C848B6" w:rsidP="008B4D3C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</w:p>
    <w:p w:rsidR="00C848B6" w:rsidRDefault="00C848B6" w:rsidP="008B4D3C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</w:p>
    <w:p w:rsidR="00C848B6" w:rsidRDefault="00C848B6" w:rsidP="008B4D3C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</w:p>
    <w:p w:rsidR="007E1527" w:rsidRPr="00911F88" w:rsidRDefault="00EC07C0" w:rsidP="00977CC9">
      <w:pPr>
        <w:pStyle w:val="Odstavecseseznamem"/>
        <w:numPr>
          <w:ilvl w:val="0"/>
          <w:numId w:val="4"/>
        </w:numPr>
        <w:tabs>
          <w:tab w:val="left" w:pos="3544"/>
        </w:tabs>
        <w:ind w:left="426"/>
        <w:jc w:val="both"/>
        <w:rPr>
          <w:rFonts w:ascii="Times New Roman" w:hAnsi="Times New Roman"/>
          <w:i/>
          <w:sz w:val="24"/>
          <w:szCs w:val="20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Předpokládaný č</w:t>
      </w:r>
      <w:r w:rsidR="007E1527">
        <w:rPr>
          <w:rFonts w:ascii="Times New Roman" w:hAnsi="Times New Roman"/>
          <w:b/>
          <w:sz w:val="24"/>
          <w:szCs w:val="24"/>
        </w:rPr>
        <w:t>asový harmonogram</w:t>
      </w:r>
      <w:r w:rsidR="007E1527" w:rsidRPr="0001738E">
        <w:rPr>
          <w:rFonts w:ascii="Times New Roman" w:hAnsi="Times New Roman"/>
          <w:b/>
          <w:sz w:val="24"/>
          <w:szCs w:val="24"/>
        </w:rPr>
        <w:t xml:space="preserve"> akce:</w:t>
      </w:r>
    </w:p>
    <w:tbl>
      <w:tblPr>
        <w:tblpPr w:leftFromText="141" w:rightFromText="141" w:vertAnchor="text" w:horzAnchor="page" w:tblpX="1951" w:tblpY="181"/>
        <w:tblW w:w="3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1"/>
        <w:gridCol w:w="1792"/>
      </w:tblGrid>
      <w:tr w:rsidR="002D1826" w:rsidRPr="0097557C" w:rsidTr="002D1826">
        <w:trPr>
          <w:trHeight w:val="351"/>
        </w:trPr>
        <w:tc>
          <w:tcPr>
            <w:tcW w:w="3726" w:type="pct"/>
            <w:shd w:val="clear" w:color="auto" w:fill="D9D9D9"/>
            <w:vAlign w:val="center"/>
          </w:tcPr>
          <w:p w:rsidR="002D1826" w:rsidRPr="004A1B73" w:rsidRDefault="002D1826" w:rsidP="002D1826">
            <w:pPr>
              <w:rPr>
                <w:b/>
                <w:sz w:val="24"/>
                <w:szCs w:val="28"/>
              </w:rPr>
            </w:pPr>
            <w:r w:rsidRPr="004A1B73">
              <w:rPr>
                <w:b/>
                <w:sz w:val="24"/>
                <w:szCs w:val="28"/>
              </w:rPr>
              <w:t>Časový harmonogram akce</w:t>
            </w:r>
          </w:p>
        </w:tc>
        <w:tc>
          <w:tcPr>
            <w:tcW w:w="1274" w:type="pct"/>
            <w:shd w:val="clear" w:color="auto" w:fill="D9D9D9"/>
            <w:vAlign w:val="center"/>
          </w:tcPr>
          <w:p w:rsidR="002D1826" w:rsidRPr="004A1B73" w:rsidRDefault="002D1826" w:rsidP="002D1826">
            <w:pPr>
              <w:jc w:val="center"/>
              <w:rPr>
                <w:b/>
                <w:sz w:val="24"/>
                <w:szCs w:val="28"/>
              </w:rPr>
            </w:pPr>
            <w:r w:rsidRPr="004A1B73">
              <w:rPr>
                <w:b/>
                <w:sz w:val="24"/>
                <w:szCs w:val="28"/>
              </w:rPr>
              <w:t>Termín</w:t>
            </w:r>
          </w:p>
        </w:tc>
      </w:tr>
      <w:tr w:rsidR="002D1826" w:rsidTr="002D1826">
        <w:trPr>
          <w:trHeight w:val="351"/>
        </w:trPr>
        <w:tc>
          <w:tcPr>
            <w:tcW w:w="3726" w:type="pct"/>
            <w:vAlign w:val="center"/>
          </w:tcPr>
          <w:p w:rsidR="002D1826" w:rsidRPr="004A1B73" w:rsidRDefault="002D1826" w:rsidP="002D1826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>Vyhotovení projektové dokumentace pro provedení stavby</w:t>
            </w:r>
          </w:p>
        </w:tc>
        <w:tc>
          <w:tcPr>
            <w:tcW w:w="1274" w:type="pct"/>
          </w:tcPr>
          <w:p w:rsidR="002D1826" w:rsidRPr="004A1B73" w:rsidRDefault="002D1826" w:rsidP="002D1826">
            <w:pPr>
              <w:jc w:val="center"/>
              <w:rPr>
                <w:sz w:val="22"/>
                <w:szCs w:val="22"/>
              </w:rPr>
            </w:pPr>
          </w:p>
        </w:tc>
      </w:tr>
      <w:tr w:rsidR="002D1826" w:rsidTr="002D1826">
        <w:trPr>
          <w:trHeight w:val="351"/>
        </w:trPr>
        <w:tc>
          <w:tcPr>
            <w:tcW w:w="3726" w:type="pct"/>
            <w:vAlign w:val="center"/>
          </w:tcPr>
          <w:p w:rsidR="002D1826" w:rsidRPr="004A1B73" w:rsidRDefault="002D1826" w:rsidP="002D1826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>Zahájení zadávacího řízení na zhotovitele stavební části akce</w:t>
            </w:r>
          </w:p>
        </w:tc>
        <w:tc>
          <w:tcPr>
            <w:tcW w:w="1274" w:type="pct"/>
          </w:tcPr>
          <w:p w:rsidR="002D1826" w:rsidRPr="004A1B73" w:rsidRDefault="002D1826" w:rsidP="002D1826">
            <w:pPr>
              <w:jc w:val="center"/>
              <w:rPr>
                <w:sz w:val="22"/>
                <w:szCs w:val="22"/>
              </w:rPr>
            </w:pPr>
          </w:p>
        </w:tc>
      </w:tr>
      <w:tr w:rsidR="002D1826" w:rsidTr="002D1826">
        <w:trPr>
          <w:trHeight w:val="351"/>
        </w:trPr>
        <w:tc>
          <w:tcPr>
            <w:tcW w:w="3726" w:type="pct"/>
            <w:vAlign w:val="center"/>
          </w:tcPr>
          <w:p w:rsidR="002D1826" w:rsidRPr="004A1B73" w:rsidRDefault="002D1826" w:rsidP="002D1826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>Ukončení zadávacího řízení na zhotovitele stavební části akce</w:t>
            </w:r>
          </w:p>
        </w:tc>
        <w:tc>
          <w:tcPr>
            <w:tcW w:w="1274" w:type="pct"/>
          </w:tcPr>
          <w:p w:rsidR="002D1826" w:rsidRPr="004A1B73" w:rsidRDefault="002D1826" w:rsidP="002D1826">
            <w:pPr>
              <w:jc w:val="center"/>
              <w:rPr>
                <w:sz w:val="22"/>
                <w:szCs w:val="22"/>
              </w:rPr>
            </w:pPr>
          </w:p>
        </w:tc>
      </w:tr>
      <w:tr w:rsidR="002D1826" w:rsidTr="002D1826">
        <w:trPr>
          <w:trHeight w:val="351"/>
        </w:trPr>
        <w:tc>
          <w:tcPr>
            <w:tcW w:w="3726" w:type="pct"/>
            <w:vAlign w:val="center"/>
          </w:tcPr>
          <w:p w:rsidR="002D1826" w:rsidRPr="004A1B73" w:rsidRDefault="002D1826" w:rsidP="002D1826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>Podpis smlouvy o dílo na zhotovení stavby</w:t>
            </w:r>
          </w:p>
        </w:tc>
        <w:tc>
          <w:tcPr>
            <w:tcW w:w="1274" w:type="pct"/>
          </w:tcPr>
          <w:p w:rsidR="002D1826" w:rsidRPr="004A1B73" w:rsidRDefault="002D1826" w:rsidP="002D1826">
            <w:pPr>
              <w:jc w:val="center"/>
              <w:rPr>
                <w:sz w:val="22"/>
                <w:szCs w:val="22"/>
              </w:rPr>
            </w:pPr>
          </w:p>
        </w:tc>
      </w:tr>
      <w:tr w:rsidR="002D1826" w:rsidTr="002D1826">
        <w:trPr>
          <w:trHeight w:val="351"/>
        </w:trPr>
        <w:tc>
          <w:tcPr>
            <w:tcW w:w="3726" w:type="pct"/>
            <w:vAlign w:val="center"/>
          </w:tcPr>
          <w:p w:rsidR="002D1826" w:rsidRPr="004A1B73" w:rsidRDefault="002D1826" w:rsidP="002D1826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>Předání staveniště zhotoviteli a zahájení výstavby</w:t>
            </w:r>
          </w:p>
        </w:tc>
        <w:tc>
          <w:tcPr>
            <w:tcW w:w="1274" w:type="pct"/>
          </w:tcPr>
          <w:p w:rsidR="002D1826" w:rsidRPr="004A1B73" w:rsidRDefault="002D1826" w:rsidP="002D1826">
            <w:pPr>
              <w:jc w:val="center"/>
              <w:rPr>
                <w:sz w:val="22"/>
                <w:szCs w:val="22"/>
              </w:rPr>
            </w:pPr>
          </w:p>
        </w:tc>
      </w:tr>
      <w:tr w:rsidR="002D1826" w:rsidTr="002D1826">
        <w:trPr>
          <w:trHeight w:val="351"/>
        </w:trPr>
        <w:tc>
          <w:tcPr>
            <w:tcW w:w="3726" w:type="pct"/>
            <w:vAlign w:val="center"/>
          </w:tcPr>
          <w:p w:rsidR="002D1826" w:rsidRPr="004A1B73" w:rsidRDefault="002D1826" w:rsidP="002D1826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>Ukončení stavby</w:t>
            </w:r>
            <w:r>
              <w:rPr>
                <w:sz w:val="22"/>
                <w:szCs w:val="22"/>
              </w:rPr>
              <w:t xml:space="preserve"> </w:t>
            </w:r>
            <w:r w:rsidRPr="00F36860">
              <w:rPr>
                <w:sz w:val="22"/>
                <w:szCs w:val="22"/>
              </w:rPr>
              <w:t>– protokol o předání a převzetí stavby bez vad a nedodělků</w:t>
            </w:r>
            <w:r>
              <w:rPr>
                <w:sz w:val="22"/>
                <w:szCs w:val="22"/>
              </w:rPr>
              <w:t xml:space="preserve"> (p</w:t>
            </w:r>
            <w:r w:rsidRPr="00F36860">
              <w:rPr>
                <w:sz w:val="22"/>
                <w:szCs w:val="22"/>
              </w:rPr>
              <w:t>ředání objektu uživateli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4" w:type="pct"/>
          </w:tcPr>
          <w:p w:rsidR="002D1826" w:rsidRPr="004A1B73" w:rsidRDefault="002D1826" w:rsidP="002D1826">
            <w:pPr>
              <w:jc w:val="center"/>
              <w:rPr>
                <w:sz w:val="22"/>
                <w:szCs w:val="22"/>
              </w:rPr>
            </w:pPr>
          </w:p>
        </w:tc>
      </w:tr>
      <w:tr w:rsidR="002D1826" w:rsidTr="002D1826">
        <w:trPr>
          <w:trHeight w:val="351"/>
        </w:trPr>
        <w:tc>
          <w:tcPr>
            <w:tcW w:w="3726" w:type="pct"/>
            <w:vAlign w:val="center"/>
          </w:tcPr>
          <w:p w:rsidR="002D1826" w:rsidRPr="004A1B73" w:rsidRDefault="002D1826" w:rsidP="002D1826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 xml:space="preserve">Ukončení </w:t>
            </w:r>
            <w:r>
              <w:rPr>
                <w:sz w:val="22"/>
                <w:szCs w:val="22"/>
              </w:rPr>
              <w:t xml:space="preserve">posledního </w:t>
            </w:r>
            <w:r w:rsidRPr="004A1B73">
              <w:rPr>
                <w:sz w:val="22"/>
                <w:szCs w:val="22"/>
              </w:rPr>
              <w:t xml:space="preserve">zadávacího řízení na </w:t>
            </w:r>
            <w:r>
              <w:rPr>
                <w:sz w:val="22"/>
                <w:szCs w:val="22"/>
              </w:rPr>
              <w:t>předpokládané</w:t>
            </w:r>
            <w:r w:rsidRPr="004A1B73">
              <w:rPr>
                <w:sz w:val="22"/>
                <w:szCs w:val="22"/>
              </w:rPr>
              <w:t xml:space="preserve"> dodavatele</w:t>
            </w:r>
            <w:r>
              <w:rPr>
                <w:sz w:val="22"/>
                <w:szCs w:val="22"/>
              </w:rPr>
              <w:t>, např.</w:t>
            </w:r>
            <w:r w:rsidRPr="004A1B73">
              <w:rPr>
                <w:sz w:val="22"/>
                <w:szCs w:val="22"/>
              </w:rPr>
              <w:t xml:space="preserve"> interiérového vybavení</w:t>
            </w:r>
          </w:p>
        </w:tc>
        <w:tc>
          <w:tcPr>
            <w:tcW w:w="1274" w:type="pct"/>
          </w:tcPr>
          <w:p w:rsidR="002D1826" w:rsidRPr="004A1B73" w:rsidRDefault="002D1826" w:rsidP="002D1826">
            <w:pPr>
              <w:jc w:val="center"/>
              <w:rPr>
                <w:sz w:val="22"/>
                <w:szCs w:val="22"/>
              </w:rPr>
            </w:pPr>
          </w:p>
        </w:tc>
      </w:tr>
      <w:tr w:rsidR="002D1826" w:rsidTr="002D1826">
        <w:trPr>
          <w:trHeight w:val="351"/>
        </w:trPr>
        <w:tc>
          <w:tcPr>
            <w:tcW w:w="3726" w:type="pct"/>
            <w:vAlign w:val="center"/>
          </w:tcPr>
          <w:p w:rsidR="002D1826" w:rsidRPr="004A1B73" w:rsidRDefault="002D1826" w:rsidP="002D1826">
            <w:pPr>
              <w:rPr>
                <w:sz w:val="22"/>
                <w:szCs w:val="22"/>
              </w:rPr>
            </w:pPr>
            <w:r w:rsidRPr="004A1B73">
              <w:rPr>
                <w:sz w:val="22"/>
                <w:szCs w:val="22"/>
              </w:rPr>
              <w:t xml:space="preserve">Ukončeno </w:t>
            </w:r>
            <w:r>
              <w:rPr>
                <w:sz w:val="22"/>
                <w:szCs w:val="22"/>
              </w:rPr>
              <w:t>poslední vybavení objektu - předávacím protokolem (dodacím listem)</w:t>
            </w:r>
          </w:p>
        </w:tc>
        <w:tc>
          <w:tcPr>
            <w:tcW w:w="1274" w:type="pct"/>
          </w:tcPr>
          <w:p w:rsidR="002D1826" w:rsidRPr="004A1B73" w:rsidRDefault="002D1826" w:rsidP="002D1826">
            <w:pPr>
              <w:jc w:val="center"/>
              <w:rPr>
                <w:sz w:val="22"/>
                <w:szCs w:val="22"/>
              </w:rPr>
            </w:pPr>
          </w:p>
        </w:tc>
      </w:tr>
      <w:tr w:rsidR="002D1826" w:rsidTr="002D1826">
        <w:trPr>
          <w:trHeight w:val="351"/>
        </w:trPr>
        <w:tc>
          <w:tcPr>
            <w:tcW w:w="3726" w:type="pct"/>
            <w:vAlign w:val="center"/>
          </w:tcPr>
          <w:p w:rsidR="002D1826" w:rsidRPr="004A1B73" w:rsidRDefault="002D1826" w:rsidP="002D1826">
            <w:pPr>
              <w:rPr>
                <w:sz w:val="22"/>
                <w:szCs w:val="22"/>
              </w:rPr>
            </w:pPr>
            <w:r w:rsidRPr="00F36860">
              <w:rPr>
                <w:sz w:val="22"/>
                <w:szCs w:val="22"/>
              </w:rPr>
              <w:t>Ukončení kolaudačního řízení</w:t>
            </w:r>
          </w:p>
        </w:tc>
        <w:tc>
          <w:tcPr>
            <w:tcW w:w="1274" w:type="pct"/>
          </w:tcPr>
          <w:p w:rsidR="002D1826" w:rsidRPr="004A1B73" w:rsidRDefault="002D1826" w:rsidP="002D1826">
            <w:pPr>
              <w:jc w:val="center"/>
              <w:rPr>
                <w:sz w:val="22"/>
                <w:szCs w:val="22"/>
              </w:rPr>
            </w:pPr>
          </w:p>
        </w:tc>
      </w:tr>
      <w:tr w:rsidR="002D1826" w:rsidTr="002D1826">
        <w:trPr>
          <w:trHeight w:val="351"/>
        </w:trPr>
        <w:tc>
          <w:tcPr>
            <w:tcW w:w="3726" w:type="pct"/>
            <w:vAlign w:val="center"/>
          </w:tcPr>
          <w:p w:rsidR="002D1826" w:rsidRPr="004A1B73" w:rsidRDefault="002D1826" w:rsidP="002D1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Uvedení stavby do provozu</w:t>
            </w:r>
          </w:p>
        </w:tc>
        <w:tc>
          <w:tcPr>
            <w:tcW w:w="1274" w:type="pct"/>
          </w:tcPr>
          <w:p w:rsidR="002D1826" w:rsidRPr="004A1B73" w:rsidRDefault="002D1826" w:rsidP="002D1826">
            <w:pPr>
              <w:jc w:val="center"/>
              <w:rPr>
                <w:sz w:val="22"/>
                <w:szCs w:val="22"/>
              </w:rPr>
            </w:pPr>
          </w:p>
        </w:tc>
      </w:tr>
    </w:tbl>
    <w:p w:rsidR="007E1527" w:rsidRDefault="007E1527" w:rsidP="00977CC9">
      <w:pPr>
        <w:ind w:left="928"/>
        <w:jc w:val="both"/>
        <w:rPr>
          <w:i/>
          <w:color w:val="0070C0"/>
          <w:sz w:val="24"/>
          <w:szCs w:val="24"/>
        </w:rPr>
      </w:pPr>
    </w:p>
    <w:p w:rsidR="007E1527" w:rsidRDefault="007E1527" w:rsidP="00977CC9">
      <w:pPr>
        <w:ind w:left="928"/>
        <w:jc w:val="both"/>
        <w:rPr>
          <w:i/>
          <w:color w:val="0070C0"/>
          <w:sz w:val="24"/>
          <w:szCs w:val="24"/>
        </w:rPr>
      </w:pPr>
    </w:p>
    <w:p w:rsidR="007E1527" w:rsidRDefault="007E1527" w:rsidP="00977CC9">
      <w:pPr>
        <w:ind w:left="928"/>
        <w:jc w:val="both"/>
        <w:rPr>
          <w:i/>
          <w:color w:val="0070C0"/>
          <w:sz w:val="24"/>
          <w:szCs w:val="24"/>
        </w:rPr>
      </w:pPr>
    </w:p>
    <w:p w:rsidR="007E1527" w:rsidRDefault="007E1527" w:rsidP="00977CC9">
      <w:pPr>
        <w:ind w:left="928"/>
        <w:jc w:val="both"/>
        <w:rPr>
          <w:i/>
          <w:color w:val="0070C0"/>
          <w:sz w:val="24"/>
          <w:szCs w:val="24"/>
        </w:rPr>
      </w:pPr>
    </w:p>
    <w:p w:rsidR="007E1527" w:rsidRDefault="007E1527" w:rsidP="00977CC9">
      <w:pPr>
        <w:ind w:left="928"/>
        <w:jc w:val="both"/>
        <w:rPr>
          <w:i/>
          <w:color w:val="0070C0"/>
          <w:sz w:val="24"/>
          <w:szCs w:val="24"/>
        </w:rPr>
      </w:pPr>
    </w:p>
    <w:p w:rsidR="007E1527" w:rsidRDefault="007E1527" w:rsidP="00977CC9">
      <w:pPr>
        <w:ind w:left="928"/>
        <w:jc w:val="both"/>
        <w:rPr>
          <w:i/>
          <w:color w:val="0070C0"/>
          <w:sz w:val="24"/>
          <w:szCs w:val="24"/>
        </w:rPr>
      </w:pPr>
    </w:p>
    <w:p w:rsidR="007E1527" w:rsidRDefault="007E1527" w:rsidP="00977CC9">
      <w:pPr>
        <w:autoSpaceDE w:val="0"/>
        <w:autoSpaceDN w:val="0"/>
        <w:adjustRightInd w:val="0"/>
        <w:ind w:left="928"/>
        <w:rPr>
          <w:i/>
          <w:color w:val="0070C0"/>
          <w:sz w:val="24"/>
          <w:szCs w:val="24"/>
        </w:rPr>
      </w:pPr>
    </w:p>
    <w:p w:rsidR="007E1527" w:rsidRDefault="007E1527" w:rsidP="00977CC9">
      <w:pPr>
        <w:autoSpaceDE w:val="0"/>
        <w:autoSpaceDN w:val="0"/>
        <w:adjustRightInd w:val="0"/>
        <w:ind w:left="928"/>
        <w:rPr>
          <w:i/>
          <w:color w:val="0070C0"/>
          <w:sz w:val="24"/>
          <w:szCs w:val="24"/>
        </w:rPr>
      </w:pPr>
    </w:p>
    <w:p w:rsidR="007E1527" w:rsidRDefault="007E1527" w:rsidP="00977CC9">
      <w:pPr>
        <w:autoSpaceDE w:val="0"/>
        <w:autoSpaceDN w:val="0"/>
        <w:adjustRightInd w:val="0"/>
        <w:ind w:left="928"/>
        <w:rPr>
          <w:i/>
          <w:color w:val="0070C0"/>
          <w:sz w:val="24"/>
          <w:szCs w:val="24"/>
        </w:rPr>
      </w:pPr>
    </w:p>
    <w:p w:rsidR="007E1527" w:rsidRPr="004C72DD" w:rsidRDefault="007E1527" w:rsidP="00977CC9">
      <w:pPr>
        <w:autoSpaceDE w:val="0"/>
        <w:autoSpaceDN w:val="0"/>
        <w:adjustRightInd w:val="0"/>
        <w:ind w:left="928"/>
        <w:rPr>
          <w:i/>
          <w:color w:val="0070C0"/>
          <w:sz w:val="24"/>
          <w:szCs w:val="24"/>
        </w:rPr>
      </w:pPr>
    </w:p>
    <w:p w:rsidR="007E1527" w:rsidRDefault="007E1527" w:rsidP="005C2F7A">
      <w:pPr>
        <w:pStyle w:val="Odstavecseseznamem"/>
        <w:tabs>
          <w:tab w:val="left" w:pos="3544"/>
        </w:tabs>
        <w:ind w:left="426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7E1527" w:rsidRDefault="007E1527" w:rsidP="00D31F52">
      <w:pPr>
        <w:tabs>
          <w:tab w:val="left" w:pos="568"/>
          <w:tab w:val="left" w:pos="3544"/>
        </w:tabs>
        <w:ind w:left="568"/>
        <w:jc w:val="both"/>
        <w:rPr>
          <w:sz w:val="24"/>
        </w:rPr>
      </w:pPr>
    </w:p>
    <w:p w:rsidR="007E1527" w:rsidRDefault="007E1527" w:rsidP="00D31F52">
      <w:pPr>
        <w:tabs>
          <w:tab w:val="left" w:pos="568"/>
          <w:tab w:val="left" w:pos="3544"/>
        </w:tabs>
        <w:ind w:left="568"/>
        <w:jc w:val="both"/>
        <w:rPr>
          <w:sz w:val="24"/>
        </w:rPr>
      </w:pPr>
    </w:p>
    <w:p w:rsidR="007E1527" w:rsidRDefault="007E1527" w:rsidP="00D31F52">
      <w:pPr>
        <w:tabs>
          <w:tab w:val="left" w:pos="568"/>
          <w:tab w:val="left" w:pos="3544"/>
        </w:tabs>
        <w:ind w:left="568"/>
        <w:jc w:val="both"/>
        <w:rPr>
          <w:sz w:val="24"/>
        </w:rPr>
      </w:pPr>
    </w:p>
    <w:p w:rsidR="007E1527" w:rsidRDefault="007E1527" w:rsidP="00D31F52">
      <w:pPr>
        <w:tabs>
          <w:tab w:val="left" w:pos="568"/>
          <w:tab w:val="left" w:pos="3544"/>
        </w:tabs>
        <w:ind w:left="568"/>
        <w:jc w:val="both"/>
        <w:rPr>
          <w:sz w:val="24"/>
        </w:rPr>
      </w:pPr>
    </w:p>
    <w:p w:rsidR="007E1527" w:rsidRDefault="007E1527" w:rsidP="00D31F52">
      <w:pPr>
        <w:tabs>
          <w:tab w:val="left" w:pos="568"/>
          <w:tab w:val="left" w:pos="3544"/>
        </w:tabs>
        <w:ind w:left="568"/>
        <w:jc w:val="both"/>
        <w:rPr>
          <w:sz w:val="24"/>
        </w:rPr>
      </w:pPr>
    </w:p>
    <w:p w:rsidR="00ED16CC" w:rsidRDefault="00ED16CC" w:rsidP="00ED16CC">
      <w:pPr>
        <w:pStyle w:val="Odstavecseseznamem"/>
        <w:tabs>
          <w:tab w:val="left" w:pos="3544"/>
        </w:tabs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AD3859" w:rsidRDefault="00AD3859" w:rsidP="00ED16CC">
      <w:pPr>
        <w:pStyle w:val="Odstavecseseznamem"/>
        <w:tabs>
          <w:tab w:val="left" w:pos="3544"/>
        </w:tabs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7E1527" w:rsidRPr="00AD3859" w:rsidRDefault="007E1527" w:rsidP="00AD3859">
      <w:pPr>
        <w:pStyle w:val="Odstavecseseznamem"/>
        <w:numPr>
          <w:ilvl w:val="0"/>
          <w:numId w:val="4"/>
        </w:numPr>
        <w:tabs>
          <w:tab w:val="left" w:pos="3544"/>
        </w:tabs>
        <w:ind w:left="426"/>
        <w:jc w:val="both"/>
        <w:rPr>
          <w:rFonts w:ascii="Times New Roman" w:hAnsi="Times New Roman"/>
          <w:i/>
          <w:color w:val="0070C0"/>
        </w:rPr>
      </w:pPr>
      <w:r w:rsidRPr="00275A1B">
        <w:rPr>
          <w:rFonts w:ascii="Times New Roman" w:hAnsi="Times New Roman"/>
          <w:b/>
          <w:sz w:val="24"/>
          <w:szCs w:val="24"/>
        </w:rPr>
        <w:t xml:space="preserve">Kapacitní údaje k datu zpracovaní </w:t>
      </w:r>
      <w:r w:rsidR="00275A1B" w:rsidRPr="00275A1B">
        <w:rPr>
          <w:rFonts w:ascii="Times New Roman" w:hAnsi="Times New Roman"/>
          <w:color w:val="0070C0"/>
          <w:sz w:val="24"/>
          <w:szCs w:val="24"/>
        </w:rPr>
        <w:t>(</w:t>
      </w:r>
      <w:r w:rsidR="00AD3859">
        <w:rPr>
          <w:rFonts w:ascii="Times New Roman" w:hAnsi="Times New Roman"/>
          <w:i/>
          <w:color w:val="0070C0"/>
        </w:rPr>
        <w:t>p</w:t>
      </w:r>
      <w:r w:rsidRPr="00275A1B">
        <w:rPr>
          <w:rFonts w:ascii="Times New Roman" w:hAnsi="Times New Roman"/>
          <w:i/>
          <w:color w:val="0070C0"/>
        </w:rPr>
        <w:t>okud jsou součástmi základní i mateřská škola, uveďte údaje za každou součást zvláš</w:t>
      </w:r>
      <w:r w:rsidR="00AD3859">
        <w:rPr>
          <w:rFonts w:ascii="Times New Roman" w:hAnsi="Times New Roman"/>
          <w:i/>
          <w:color w:val="0070C0"/>
        </w:rPr>
        <w:t>ť)</w:t>
      </w:r>
    </w:p>
    <w:tbl>
      <w:tblPr>
        <w:tblpPr w:leftFromText="141" w:rightFromText="141" w:vertAnchor="text" w:horzAnchor="margin" w:tblpY="326"/>
        <w:tblW w:w="48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7"/>
        <w:gridCol w:w="982"/>
        <w:gridCol w:w="982"/>
        <w:gridCol w:w="982"/>
        <w:gridCol w:w="989"/>
        <w:gridCol w:w="984"/>
        <w:gridCol w:w="1139"/>
      </w:tblGrid>
      <w:tr w:rsidR="00275A1B" w:rsidTr="008B5799">
        <w:trPr>
          <w:trHeight w:val="322"/>
        </w:trPr>
        <w:tc>
          <w:tcPr>
            <w:tcW w:w="1533" w:type="pct"/>
            <w:shd w:val="clear" w:color="auto" w:fill="D9D9D9"/>
            <w:vAlign w:val="center"/>
          </w:tcPr>
          <w:p w:rsidR="00275A1B" w:rsidRPr="004A1B73" w:rsidRDefault="00275A1B" w:rsidP="00275A1B">
            <w:pPr>
              <w:rPr>
                <w:b/>
              </w:rPr>
            </w:pPr>
            <w:r w:rsidRPr="004A1B73">
              <w:rPr>
                <w:b/>
              </w:rPr>
              <w:t xml:space="preserve">ZÁKLADNÍ ŠKOLA, </w:t>
            </w:r>
            <w:r w:rsidRPr="004A1B73">
              <w:rPr>
                <w:i/>
                <w:color w:val="0070C0"/>
                <w:sz w:val="22"/>
                <w:szCs w:val="22"/>
                <w:lang w:eastAsia="en-US"/>
              </w:rPr>
              <w:t>uveďte IZO</w:t>
            </w:r>
          </w:p>
        </w:tc>
        <w:tc>
          <w:tcPr>
            <w:tcW w:w="562" w:type="pct"/>
            <w:shd w:val="clear" w:color="auto" w:fill="D9D9D9"/>
            <w:vAlign w:val="center"/>
          </w:tcPr>
          <w:p w:rsidR="00275A1B" w:rsidRPr="004A1B73" w:rsidRDefault="00275A1B" w:rsidP="00275A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2012/2013</w:t>
            </w:r>
          </w:p>
        </w:tc>
        <w:tc>
          <w:tcPr>
            <w:tcW w:w="562" w:type="pct"/>
            <w:shd w:val="clear" w:color="auto" w:fill="D9D9D9"/>
            <w:vAlign w:val="center"/>
          </w:tcPr>
          <w:p w:rsidR="00275A1B" w:rsidRPr="004A1B73" w:rsidRDefault="00275A1B" w:rsidP="00275A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2013/2014</w:t>
            </w:r>
          </w:p>
        </w:tc>
        <w:tc>
          <w:tcPr>
            <w:tcW w:w="562" w:type="pct"/>
            <w:shd w:val="clear" w:color="auto" w:fill="D9D9D9"/>
            <w:vAlign w:val="center"/>
          </w:tcPr>
          <w:p w:rsidR="00275A1B" w:rsidRPr="004A1B73" w:rsidRDefault="00275A1B" w:rsidP="00275A1B">
            <w:pPr>
              <w:rPr>
                <w:b/>
                <w:sz w:val="16"/>
                <w:szCs w:val="16"/>
              </w:rPr>
            </w:pPr>
            <w:r w:rsidRPr="004A1B73">
              <w:rPr>
                <w:b/>
                <w:sz w:val="16"/>
                <w:szCs w:val="16"/>
              </w:rPr>
              <w:t>2014/2015</w:t>
            </w:r>
          </w:p>
        </w:tc>
        <w:tc>
          <w:tcPr>
            <w:tcW w:w="566" w:type="pct"/>
            <w:shd w:val="clear" w:color="auto" w:fill="D9D9D9"/>
            <w:vAlign w:val="center"/>
          </w:tcPr>
          <w:p w:rsidR="00275A1B" w:rsidRPr="004A1B73" w:rsidRDefault="00275A1B" w:rsidP="00275A1B">
            <w:pPr>
              <w:rPr>
                <w:b/>
                <w:sz w:val="16"/>
                <w:szCs w:val="16"/>
              </w:rPr>
            </w:pPr>
            <w:r w:rsidRPr="004A1B73">
              <w:rPr>
                <w:b/>
                <w:sz w:val="16"/>
                <w:szCs w:val="16"/>
              </w:rPr>
              <w:t>2015/2016</w:t>
            </w:r>
          </w:p>
        </w:tc>
        <w:tc>
          <w:tcPr>
            <w:tcW w:w="563" w:type="pct"/>
            <w:shd w:val="clear" w:color="auto" w:fill="D9D9D9"/>
            <w:vAlign w:val="center"/>
          </w:tcPr>
          <w:p w:rsidR="00275A1B" w:rsidRPr="004A1B73" w:rsidRDefault="00275A1B" w:rsidP="00275A1B">
            <w:pPr>
              <w:rPr>
                <w:b/>
                <w:sz w:val="16"/>
                <w:szCs w:val="16"/>
              </w:rPr>
            </w:pPr>
            <w:r w:rsidRPr="004A1B73">
              <w:rPr>
                <w:b/>
                <w:sz w:val="16"/>
                <w:szCs w:val="16"/>
              </w:rPr>
              <w:t>2016/2017</w:t>
            </w:r>
          </w:p>
        </w:tc>
        <w:tc>
          <w:tcPr>
            <w:tcW w:w="651" w:type="pct"/>
            <w:shd w:val="clear" w:color="auto" w:fill="D9D9D9"/>
            <w:vAlign w:val="center"/>
          </w:tcPr>
          <w:p w:rsidR="00275A1B" w:rsidRPr="004A1B73" w:rsidRDefault="00275A1B" w:rsidP="00275A1B">
            <w:pPr>
              <w:jc w:val="center"/>
              <w:rPr>
                <w:b/>
                <w:sz w:val="16"/>
                <w:szCs w:val="16"/>
              </w:rPr>
            </w:pPr>
          </w:p>
          <w:p w:rsidR="00275A1B" w:rsidRPr="004A1B73" w:rsidRDefault="00275A1B" w:rsidP="00275A1B">
            <w:pPr>
              <w:jc w:val="center"/>
              <w:rPr>
                <w:b/>
                <w:sz w:val="16"/>
                <w:szCs w:val="16"/>
              </w:rPr>
            </w:pPr>
            <w:r w:rsidRPr="004A1B73">
              <w:rPr>
                <w:b/>
                <w:sz w:val="16"/>
                <w:szCs w:val="16"/>
              </w:rPr>
              <w:t>předpoklad po realizaci akce</w:t>
            </w:r>
          </w:p>
          <w:p w:rsidR="00275A1B" w:rsidRPr="004A1B73" w:rsidRDefault="00275A1B" w:rsidP="00275A1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5A1B" w:rsidTr="008B5799">
        <w:trPr>
          <w:trHeight w:val="340"/>
        </w:trPr>
        <w:tc>
          <w:tcPr>
            <w:tcW w:w="1533" w:type="pct"/>
            <w:vAlign w:val="center"/>
          </w:tcPr>
          <w:p w:rsidR="00275A1B" w:rsidRPr="00F755D4" w:rsidRDefault="00275A1B" w:rsidP="00275A1B">
            <w:r>
              <w:t>P</w:t>
            </w:r>
            <w:r w:rsidRPr="00F755D4">
              <w:t>očet tříd</w:t>
            </w:r>
            <w:r>
              <w:t xml:space="preserve"> základní školy</w:t>
            </w:r>
            <w:r w:rsidRPr="00F755D4">
              <w:t>:</w:t>
            </w:r>
          </w:p>
        </w:tc>
        <w:tc>
          <w:tcPr>
            <w:tcW w:w="562" w:type="pct"/>
          </w:tcPr>
          <w:p w:rsidR="00275A1B" w:rsidRPr="004A1B73" w:rsidRDefault="00275A1B" w:rsidP="00275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2" w:type="pct"/>
          </w:tcPr>
          <w:p w:rsidR="00275A1B" w:rsidRPr="004A1B73" w:rsidRDefault="00275A1B" w:rsidP="00275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2" w:type="pct"/>
          </w:tcPr>
          <w:p w:rsidR="00275A1B" w:rsidRPr="004A1B73" w:rsidRDefault="00275A1B" w:rsidP="00275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6" w:type="pct"/>
            <w:vAlign w:val="center"/>
          </w:tcPr>
          <w:p w:rsidR="00275A1B" w:rsidRPr="004A1B73" w:rsidRDefault="00275A1B" w:rsidP="00275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3" w:type="pct"/>
          </w:tcPr>
          <w:p w:rsidR="00275A1B" w:rsidRPr="004A1B73" w:rsidRDefault="00275A1B" w:rsidP="00275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51" w:type="pct"/>
          </w:tcPr>
          <w:p w:rsidR="00275A1B" w:rsidRPr="004A1B73" w:rsidRDefault="00275A1B" w:rsidP="00275A1B">
            <w:pPr>
              <w:jc w:val="center"/>
              <w:rPr>
                <w:sz w:val="24"/>
                <w:szCs w:val="28"/>
              </w:rPr>
            </w:pPr>
          </w:p>
        </w:tc>
      </w:tr>
      <w:tr w:rsidR="00275A1B" w:rsidTr="008B5799">
        <w:trPr>
          <w:trHeight w:val="340"/>
        </w:trPr>
        <w:tc>
          <w:tcPr>
            <w:tcW w:w="1533" w:type="pct"/>
            <w:vAlign w:val="center"/>
          </w:tcPr>
          <w:p w:rsidR="00275A1B" w:rsidRPr="004A1B73" w:rsidRDefault="00275A1B" w:rsidP="00275A1B">
            <w:pPr>
              <w:ind w:left="709"/>
              <w:rPr>
                <w:color w:val="FF0000"/>
              </w:rPr>
            </w:pPr>
            <w:r w:rsidRPr="00F83E8A">
              <w:rPr>
                <w:lang w:eastAsia="en-US"/>
              </w:rPr>
              <w:t>počet tříd 1. stupně</w:t>
            </w:r>
            <w:r>
              <w:rPr>
                <w:lang w:eastAsia="en-US"/>
              </w:rPr>
              <w:t>*)</w:t>
            </w:r>
            <w:r w:rsidRPr="00F83E8A">
              <w:rPr>
                <w:lang w:eastAsia="en-US"/>
              </w:rPr>
              <w:t>:</w:t>
            </w:r>
          </w:p>
        </w:tc>
        <w:tc>
          <w:tcPr>
            <w:tcW w:w="562" w:type="pct"/>
          </w:tcPr>
          <w:p w:rsidR="00275A1B" w:rsidRPr="004A1B73" w:rsidRDefault="00275A1B" w:rsidP="00275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2" w:type="pct"/>
          </w:tcPr>
          <w:p w:rsidR="00275A1B" w:rsidRPr="004A1B73" w:rsidRDefault="00275A1B" w:rsidP="00275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2" w:type="pct"/>
          </w:tcPr>
          <w:p w:rsidR="00275A1B" w:rsidRPr="004A1B73" w:rsidRDefault="00275A1B" w:rsidP="00275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6" w:type="pct"/>
            <w:vAlign w:val="center"/>
          </w:tcPr>
          <w:p w:rsidR="00275A1B" w:rsidRPr="004A1B73" w:rsidRDefault="00275A1B" w:rsidP="00275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3" w:type="pct"/>
          </w:tcPr>
          <w:p w:rsidR="00275A1B" w:rsidRPr="004A1B73" w:rsidRDefault="00275A1B" w:rsidP="00275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51" w:type="pct"/>
          </w:tcPr>
          <w:p w:rsidR="00275A1B" w:rsidRPr="004A1B73" w:rsidRDefault="00275A1B" w:rsidP="00275A1B">
            <w:pPr>
              <w:jc w:val="center"/>
              <w:rPr>
                <w:sz w:val="24"/>
                <w:szCs w:val="28"/>
              </w:rPr>
            </w:pPr>
          </w:p>
        </w:tc>
      </w:tr>
      <w:tr w:rsidR="00275A1B" w:rsidTr="008B5799">
        <w:trPr>
          <w:trHeight w:val="340"/>
        </w:trPr>
        <w:tc>
          <w:tcPr>
            <w:tcW w:w="1533" w:type="pct"/>
            <w:vAlign w:val="center"/>
          </w:tcPr>
          <w:p w:rsidR="00275A1B" w:rsidRPr="004A1B73" w:rsidRDefault="00275A1B" w:rsidP="00275A1B">
            <w:pPr>
              <w:ind w:left="709"/>
              <w:rPr>
                <w:color w:val="FF0000"/>
              </w:rPr>
            </w:pPr>
            <w:r w:rsidRPr="00F83E8A">
              <w:rPr>
                <w:lang w:eastAsia="en-US"/>
              </w:rPr>
              <w:t>počet tříd 2. stupně</w:t>
            </w:r>
            <w:r>
              <w:rPr>
                <w:lang w:eastAsia="en-US"/>
              </w:rPr>
              <w:t>*)</w:t>
            </w:r>
            <w:r w:rsidRPr="00F83E8A">
              <w:rPr>
                <w:lang w:eastAsia="en-US"/>
              </w:rPr>
              <w:t>:</w:t>
            </w:r>
          </w:p>
        </w:tc>
        <w:tc>
          <w:tcPr>
            <w:tcW w:w="562" w:type="pct"/>
          </w:tcPr>
          <w:p w:rsidR="00275A1B" w:rsidRPr="004A1B73" w:rsidRDefault="00275A1B" w:rsidP="00275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2" w:type="pct"/>
          </w:tcPr>
          <w:p w:rsidR="00275A1B" w:rsidRPr="004A1B73" w:rsidRDefault="00275A1B" w:rsidP="00275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2" w:type="pct"/>
          </w:tcPr>
          <w:p w:rsidR="00275A1B" w:rsidRPr="004A1B73" w:rsidRDefault="00275A1B" w:rsidP="00275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6" w:type="pct"/>
            <w:vAlign w:val="center"/>
          </w:tcPr>
          <w:p w:rsidR="00275A1B" w:rsidRPr="004A1B73" w:rsidRDefault="00275A1B" w:rsidP="00275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3" w:type="pct"/>
          </w:tcPr>
          <w:p w:rsidR="00275A1B" w:rsidRPr="004A1B73" w:rsidRDefault="00275A1B" w:rsidP="00275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51" w:type="pct"/>
          </w:tcPr>
          <w:p w:rsidR="00275A1B" w:rsidRPr="004A1B73" w:rsidRDefault="00275A1B" w:rsidP="00275A1B">
            <w:pPr>
              <w:jc w:val="center"/>
              <w:rPr>
                <w:sz w:val="24"/>
                <w:szCs w:val="28"/>
              </w:rPr>
            </w:pPr>
          </w:p>
        </w:tc>
      </w:tr>
      <w:tr w:rsidR="00275A1B" w:rsidTr="008B5799">
        <w:trPr>
          <w:trHeight w:val="340"/>
        </w:trPr>
        <w:tc>
          <w:tcPr>
            <w:tcW w:w="1533" w:type="pct"/>
            <w:vAlign w:val="center"/>
          </w:tcPr>
          <w:p w:rsidR="00275A1B" w:rsidRPr="003D00D3" w:rsidRDefault="00275A1B" w:rsidP="00275A1B">
            <w:r w:rsidRPr="003D00D3">
              <w:t>Rejstříková kapacita (pouze základní školy):</w:t>
            </w:r>
          </w:p>
        </w:tc>
        <w:tc>
          <w:tcPr>
            <w:tcW w:w="562" w:type="pct"/>
          </w:tcPr>
          <w:p w:rsidR="00275A1B" w:rsidRPr="003D00D3" w:rsidRDefault="00275A1B" w:rsidP="00275A1B">
            <w:pPr>
              <w:jc w:val="center"/>
            </w:pPr>
          </w:p>
        </w:tc>
        <w:tc>
          <w:tcPr>
            <w:tcW w:w="562" w:type="pct"/>
          </w:tcPr>
          <w:p w:rsidR="00275A1B" w:rsidRPr="003D00D3" w:rsidRDefault="00275A1B" w:rsidP="00275A1B">
            <w:pPr>
              <w:jc w:val="center"/>
            </w:pPr>
          </w:p>
        </w:tc>
        <w:tc>
          <w:tcPr>
            <w:tcW w:w="562" w:type="pct"/>
          </w:tcPr>
          <w:p w:rsidR="00275A1B" w:rsidRPr="003D00D3" w:rsidRDefault="00275A1B" w:rsidP="00275A1B">
            <w:pPr>
              <w:jc w:val="center"/>
            </w:pPr>
          </w:p>
        </w:tc>
        <w:tc>
          <w:tcPr>
            <w:tcW w:w="566" w:type="pct"/>
            <w:vAlign w:val="center"/>
          </w:tcPr>
          <w:p w:rsidR="00275A1B" w:rsidRPr="003D00D3" w:rsidRDefault="00275A1B" w:rsidP="00275A1B">
            <w:pPr>
              <w:jc w:val="center"/>
            </w:pPr>
          </w:p>
        </w:tc>
        <w:tc>
          <w:tcPr>
            <w:tcW w:w="563" w:type="pct"/>
          </w:tcPr>
          <w:p w:rsidR="00275A1B" w:rsidRPr="003D00D3" w:rsidRDefault="00275A1B" w:rsidP="00275A1B">
            <w:pPr>
              <w:jc w:val="center"/>
            </w:pPr>
          </w:p>
        </w:tc>
        <w:tc>
          <w:tcPr>
            <w:tcW w:w="651" w:type="pct"/>
          </w:tcPr>
          <w:p w:rsidR="00275A1B" w:rsidRPr="003D00D3" w:rsidRDefault="00275A1B" w:rsidP="00275A1B">
            <w:pPr>
              <w:jc w:val="center"/>
            </w:pPr>
          </w:p>
        </w:tc>
      </w:tr>
      <w:tr w:rsidR="00275A1B" w:rsidTr="008B5799">
        <w:trPr>
          <w:trHeight w:val="340"/>
        </w:trPr>
        <w:tc>
          <w:tcPr>
            <w:tcW w:w="1533" w:type="pct"/>
            <w:vAlign w:val="center"/>
          </w:tcPr>
          <w:p w:rsidR="00275A1B" w:rsidRPr="003D00D3" w:rsidRDefault="00275A1B" w:rsidP="00275A1B">
            <w:r w:rsidRPr="003D00D3">
              <w:t>Evidenční stav (pouze základní školy)</w:t>
            </w:r>
          </w:p>
        </w:tc>
        <w:tc>
          <w:tcPr>
            <w:tcW w:w="562" w:type="pct"/>
          </w:tcPr>
          <w:p w:rsidR="00275A1B" w:rsidRPr="003D00D3" w:rsidRDefault="00275A1B" w:rsidP="00275A1B">
            <w:pPr>
              <w:jc w:val="center"/>
            </w:pPr>
          </w:p>
        </w:tc>
        <w:tc>
          <w:tcPr>
            <w:tcW w:w="562" w:type="pct"/>
          </w:tcPr>
          <w:p w:rsidR="00275A1B" w:rsidRPr="003D00D3" w:rsidRDefault="00275A1B" w:rsidP="00275A1B">
            <w:pPr>
              <w:jc w:val="center"/>
            </w:pPr>
          </w:p>
        </w:tc>
        <w:tc>
          <w:tcPr>
            <w:tcW w:w="562" w:type="pct"/>
          </w:tcPr>
          <w:p w:rsidR="00275A1B" w:rsidRPr="003D00D3" w:rsidRDefault="00275A1B" w:rsidP="00275A1B">
            <w:pPr>
              <w:jc w:val="center"/>
            </w:pPr>
          </w:p>
        </w:tc>
        <w:tc>
          <w:tcPr>
            <w:tcW w:w="566" w:type="pct"/>
            <w:vAlign w:val="center"/>
          </w:tcPr>
          <w:p w:rsidR="00275A1B" w:rsidRPr="003D00D3" w:rsidRDefault="00275A1B" w:rsidP="00275A1B">
            <w:pPr>
              <w:jc w:val="center"/>
            </w:pPr>
          </w:p>
        </w:tc>
        <w:tc>
          <w:tcPr>
            <w:tcW w:w="563" w:type="pct"/>
          </w:tcPr>
          <w:p w:rsidR="00275A1B" w:rsidRPr="003D00D3" w:rsidRDefault="00275A1B" w:rsidP="00275A1B">
            <w:pPr>
              <w:jc w:val="center"/>
            </w:pPr>
          </w:p>
        </w:tc>
        <w:tc>
          <w:tcPr>
            <w:tcW w:w="651" w:type="pct"/>
          </w:tcPr>
          <w:p w:rsidR="00275A1B" w:rsidRPr="003D00D3" w:rsidRDefault="00275A1B" w:rsidP="00275A1B">
            <w:pPr>
              <w:jc w:val="center"/>
            </w:pPr>
          </w:p>
        </w:tc>
      </w:tr>
      <w:tr w:rsidR="00275A1B" w:rsidTr="00275A1B">
        <w:trPr>
          <w:trHeight w:val="340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275A1B" w:rsidRPr="004A1B73" w:rsidRDefault="00275A1B" w:rsidP="00275A1B">
            <w:pPr>
              <w:rPr>
                <w:b/>
              </w:rPr>
            </w:pPr>
            <w:r w:rsidRPr="004A1B73">
              <w:rPr>
                <w:b/>
              </w:rPr>
              <w:t xml:space="preserve">Zápis do ZŠ </w:t>
            </w:r>
          </w:p>
        </w:tc>
      </w:tr>
      <w:tr w:rsidR="00275A1B" w:rsidTr="008B5799">
        <w:trPr>
          <w:trHeight w:val="340"/>
        </w:trPr>
        <w:tc>
          <w:tcPr>
            <w:tcW w:w="1533" w:type="pct"/>
            <w:shd w:val="clear" w:color="auto" w:fill="auto"/>
            <w:vAlign w:val="center"/>
          </w:tcPr>
          <w:p w:rsidR="00275A1B" w:rsidRPr="00275A1B" w:rsidRDefault="00275A1B" w:rsidP="00275A1B">
            <w:r>
              <w:t xml:space="preserve"> Z</w:t>
            </w:r>
            <w:r w:rsidRPr="00275A1B">
              <w:t>apisovaní žáci</w:t>
            </w:r>
          </w:p>
        </w:tc>
        <w:tc>
          <w:tcPr>
            <w:tcW w:w="562" w:type="pct"/>
            <w:shd w:val="clear" w:color="auto" w:fill="auto"/>
          </w:tcPr>
          <w:p w:rsidR="00275A1B" w:rsidRPr="00275A1B" w:rsidRDefault="00275A1B" w:rsidP="00275A1B">
            <w:pPr>
              <w:jc w:val="center"/>
            </w:pPr>
          </w:p>
        </w:tc>
        <w:tc>
          <w:tcPr>
            <w:tcW w:w="562" w:type="pct"/>
            <w:shd w:val="clear" w:color="auto" w:fill="auto"/>
          </w:tcPr>
          <w:p w:rsidR="00275A1B" w:rsidRPr="00275A1B" w:rsidRDefault="00275A1B" w:rsidP="00275A1B">
            <w:pPr>
              <w:jc w:val="center"/>
            </w:pPr>
          </w:p>
        </w:tc>
        <w:tc>
          <w:tcPr>
            <w:tcW w:w="562" w:type="pct"/>
            <w:shd w:val="clear" w:color="auto" w:fill="auto"/>
          </w:tcPr>
          <w:p w:rsidR="00275A1B" w:rsidRPr="00275A1B" w:rsidRDefault="00275A1B" w:rsidP="00275A1B">
            <w:pPr>
              <w:jc w:val="center"/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275A1B" w:rsidRPr="00275A1B" w:rsidRDefault="00275A1B" w:rsidP="00275A1B">
            <w:pPr>
              <w:jc w:val="center"/>
            </w:pPr>
          </w:p>
        </w:tc>
        <w:tc>
          <w:tcPr>
            <w:tcW w:w="563" w:type="pct"/>
            <w:shd w:val="clear" w:color="auto" w:fill="auto"/>
          </w:tcPr>
          <w:p w:rsidR="00275A1B" w:rsidRPr="00275A1B" w:rsidRDefault="00275A1B" w:rsidP="00275A1B">
            <w:pPr>
              <w:jc w:val="center"/>
            </w:pPr>
          </w:p>
        </w:tc>
        <w:tc>
          <w:tcPr>
            <w:tcW w:w="651" w:type="pct"/>
            <w:shd w:val="clear" w:color="auto" w:fill="auto"/>
          </w:tcPr>
          <w:p w:rsidR="00275A1B" w:rsidRPr="00275A1B" w:rsidRDefault="00275A1B" w:rsidP="00275A1B">
            <w:pPr>
              <w:jc w:val="center"/>
            </w:pPr>
          </w:p>
        </w:tc>
      </w:tr>
      <w:tr w:rsidR="00275A1B" w:rsidTr="008B5799">
        <w:trPr>
          <w:trHeight w:val="340"/>
        </w:trPr>
        <w:tc>
          <w:tcPr>
            <w:tcW w:w="1533" w:type="pct"/>
            <w:shd w:val="clear" w:color="auto" w:fill="auto"/>
          </w:tcPr>
          <w:p w:rsidR="00275A1B" w:rsidRPr="00275A1B" w:rsidRDefault="00275A1B" w:rsidP="00275A1B">
            <w:r w:rsidRPr="00275A1B">
              <w:t xml:space="preserve"> </w:t>
            </w:r>
            <w:r>
              <w:t>Z</w:t>
            </w:r>
            <w:r w:rsidRPr="00275A1B">
              <w:t>apsaní žáci</w:t>
            </w:r>
          </w:p>
        </w:tc>
        <w:tc>
          <w:tcPr>
            <w:tcW w:w="562" w:type="pct"/>
            <w:shd w:val="clear" w:color="auto" w:fill="auto"/>
          </w:tcPr>
          <w:p w:rsidR="00275A1B" w:rsidRPr="00275A1B" w:rsidRDefault="00275A1B" w:rsidP="00275A1B">
            <w:pPr>
              <w:jc w:val="center"/>
            </w:pPr>
          </w:p>
        </w:tc>
        <w:tc>
          <w:tcPr>
            <w:tcW w:w="562" w:type="pct"/>
            <w:shd w:val="clear" w:color="auto" w:fill="auto"/>
          </w:tcPr>
          <w:p w:rsidR="00275A1B" w:rsidRPr="00275A1B" w:rsidRDefault="00275A1B" w:rsidP="00275A1B">
            <w:pPr>
              <w:jc w:val="center"/>
            </w:pPr>
          </w:p>
        </w:tc>
        <w:tc>
          <w:tcPr>
            <w:tcW w:w="562" w:type="pct"/>
            <w:shd w:val="clear" w:color="auto" w:fill="auto"/>
          </w:tcPr>
          <w:p w:rsidR="00275A1B" w:rsidRPr="00275A1B" w:rsidRDefault="00275A1B" w:rsidP="00275A1B">
            <w:pPr>
              <w:jc w:val="center"/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275A1B" w:rsidRPr="00275A1B" w:rsidRDefault="00275A1B" w:rsidP="00275A1B">
            <w:pPr>
              <w:jc w:val="center"/>
            </w:pPr>
          </w:p>
        </w:tc>
        <w:tc>
          <w:tcPr>
            <w:tcW w:w="563" w:type="pct"/>
            <w:shd w:val="clear" w:color="auto" w:fill="auto"/>
          </w:tcPr>
          <w:p w:rsidR="00275A1B" w:rsidRPr="00275A1B" w:rsidRDefault="00275A1B" w:rsidP="00275A1B">
            <w:pPr>
              <w:jc w:val="center"/>
            </w:pPr>
          </w:p>
        </w:tc>
        <w:tc>
          <w:tcPr>
            <w:tcW w:w="651" w:type="pct"/>
            <w:shd w:val="clear" w:color="auto" w:fill="auto"/>
          </w:tcPr>
          <w:p w:rsidR="00275A1B" w:rsidRPr="00275A1B" w:rsidRDefault="00275A1B" w:rsidP="00275A1B">
            <w:pPr>
              <w:jc w:val="center"/>
            </w:pPr>
          </w:p>
        </w:tc>
      </w:tr>
    </w:tbl>
    <w:p w:rsidR="007E1527" w:rsidRDefault="007E1527" w:rsidP="00D31F52">
      <w:pPr>
        <w:tabs>
          <w:tab w:val="left" w:pos="568"/>
          <w:tab w:val="left" w:pos="3544"/>
        </w:tabs>
        <w:ind w:left="568"/>
        <w:jc w:val="both"/>
        <w:rPr>
          <w:sz w:val="24"/>
        </w:rPr>
      </w:pPr>
    </w:p>
    <w:p w:rsidR="00275A1B" w:rsidRPr="003671F9" w:rsidRDefault="00275A1B" w:rsidP="003671F9">
      <w:pPr>
        <w:rPr>
          <w:sz w:val="24"/>
          <w:szCs w:val="24"/>
        </w:rPr>
      </w:pPr>
    </w:p>
    <w:tbl>
      <w:tblPr>
        <w:tblpPr w:leftFromText="141" w:rightFromText="141" w:vertAnchor="text" w:horzAnchor="margin" w:tblpY="326"/>
        <w:tblW w:w="48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2"/>
        <w:gridCol w:w="982"/>
        <w:gridCol w:w="982"/>
        <w:gridCol w:w="982"/>
        <w:gridCol w:w="989"/>
        <w:gridCol w:w="984"/>
        <w:gridCol w:w="1134"/>
      </w:tblGrid>
      <w:tr w:rsidR="00275A1B" w:rsidRPr="00275A1B" w:rsidTr="00275A1B">
        <w:trPr>
          <w:trHeight w:val="340"/>
        </w:trPr>
        <w:tc>
          <w:tcPr>
            <w:tcW w:w="1535" w:type="pct"/>
            <w:shd w:val="clear" w:color="auto" w:fill="D9D9D9"/>
            <w:vAlign w:val="center"/>
          </w:tcPr>
          <w:p w:rsidR="00275A1B" w:rsidRPr="00275A1B" w:rsidRDefault="00275A1B" w:rsidP="00556EA6">
            <w:pPr>
              <w:rPr>
                <w:b/>
              </w:rPr>
            </w:pPr>
            <w:r w:rsidRPr="00275A1B">
              <w:rPr>
                <w:b/>
              </w:rPr>
              <w:t>Kapacita školní družiny</w:t>
            </w:r>
          </w:p>
        </w:tc>
        <w:tc>
          <w:tcPr>
            <w:tcW w:w="562" w:type="pct"/>
            <w:shd w:val="clear" w:color="auto" w:fill="auto"/>
          </w:tcPr>
          <w:p w:rsidR="00275A1B" w:rsidRPr="00275A1B" w:rsidRDefault="00275A1B" w:rsidP="00556EA6">
            <w:pPr>
              <w:jc w:val="center"/>
              <w:rPr>
                <w:b/>
              </w:rPr>
            </w:pPr>
          </w:p>
        </w:tc>
        <w:tc>
          <w:tcPr>
            <w:tcW w:w="562" w:type="pct"/>
            <w:shd w:val="clear" w:color="auto" w:fill="auto"/>
          </w:tcPr>
          <w:p w:rsidR="00275A1B" w:rsidRPr="00275A1B" w:rsidRDefault="00275A1B" w:rsidP="00556EA6">
            <w:pPr>
              <w:jc w:val="center"/>
              <w:rPr>
                <w:b/>
              </w:rPr>
            </w:pPr>
          </w:p>
        </w:tc>
        <w:tc>
          <w:tcPr>
            <w:tcW w:w="562" w:type="pct"/>
            <w:shd w:val="clear" w:color="auto" w:fill="auto"/>
          </w:tcPr>
          <w:p w:rsidR="00275A1B" w:rsidRPr="00275A1B" w:rsidRDefault="00275A1B" w:rsidP="00556EA6">
            <w:pPr>
              <w:jc w:val="center"/>
              <w:rPr>
                <w:b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275A1B" w:rsidRPr="00275A1B" w:rsidRDefault="00275A1B" w:rsidP="00556EA6">
            <w:pPr>
              <w:jc w:val="center"/>
              <w:rPr>
                <w:b/>
              </w:rPr>
            </w:pPr>
          </w:p>
        </w:tc>
        <w:tc>
          <w:tcPr>
            <w:tcW w:w="563" w:type="pct"/>
            <w:shd w:val="clear" w:color="auto" w:fill="auto"/>
          </w:tcPr>
          <w:p w:rsidR="00275A1B" w:rsidRPr="00275A1B" w:rsidRDefault="00275A1B" w:rsidP="00556EA6">
            <w:pPr>
              <w:jc w:val="center"/>
              <w:rPr>
                <w:b/>
              </w:rPr>
            </w:pPr>
          </w:p>
        </w:tc>
        <w:tc>
          <w:tcPr>
            <w:tcW w:w="649" w:type="pct"/>
            <w:shd w:val="clear" w:color="auto" w:fill="auto"/>
          </w:tcPr>
          <w:p w:rsidR="00275A1B" w:rsidRPr="00275A1B" w:rsidRDefault="00275A1B" w:rsidP="00556EA6">
            <w:pPr>
              <w:jc w:val="center"/>
              <w:rPr>
                <w:b/>
              </w:rPr>
            </w:pPr>
          </w:p>
        </w:tc>
      </w:tr>
      <w:tr w:rsidR="00275A1B" w:rsidRPr="004A1B73" w:rsidTr="00275A1B">
        <w:trPr>
          <w:trHeight w:val="340"/>
        </w:trPr>
        <w:tc>
          <w:tcPr>
            <w:tcW w:w="1535" w:type="pct"/>
            <w:shd w:val="clear" w:color="auto" w:fill="D9D9D9"/>
          </w:tcPr>
          <w:p w:rsidR="00275A1B" w:rsidRPr="004A1B73" w:rsidRDefault="00275A1B" w:rsidP="00556EA6">
            <w:pPr>
              <w:rPr>
                <w:b/>
              </w:rPr>
            </w:pPr>
            <w:r w:rsidRPr="00275A1B">
              <w:rPr>
                <w:b/>
              </w:rPr>
              <w:t>Kapacita školní jídelny</w:t>
            </w:r>
          </w:p>
        </w:tc>
        <w:tc>
          <w:tcPr>
            <w:tcW w:w="562" w:type="pct"/>
            <w:shd w:val="clear" w:color="auto" w:fill="auto"/>
          </w:tcPr>
          <w:p w:rsidR="00275A1B" w:rsidRPr="004A1B73" w:rsidRDefault="00275A1B" w:rsidP="00556EA6">
            <w:pPr>
              <w:jc w:val="center"/>
              <w:rPr>
                <w:b/>
              </w:rPr>
            </w:pPr>
          </w:p>
        </w:tc>
        <w:tc>
          <w:tcPr>
            <w:tcW w:w="562" w:type="pct"/>
            <w:shd w:val="clear" w:color="auto" w:fill="auto"/>
          </w:tcPr>
          <w:p w:rsidR="00275A1B" w:rsidRPr="004A1B73" w:rsidRDefault="00275A1B" w:rsidP="00556EA6">
            <w:pPr>
              <w:jc w:val="center"/>
              <w:rPr>
                <w:b/>
              </w:rPr>
            </w:pPr>
          </w:p>
        </w:tc>
        <w:tc>
          <w:tcPr>
            <w:tcW w:w="562" w:type="pct"/>
            <w:shd w:val="clear" w:color="auto" w:fill="auto"/>
          </w:tcPr>
          <w:p w:rsidR="00275A1B" w:rsidRPr="004A1B73" w:rsidRDefault="00275A1B" w:rsidP="00556EA6">
            <w:pPr>
              <w:jc w:val="center"/>
              <w:rPr>
                <w:b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275A1B" w:rsidRPr="004A1B73" w:rsidRDefault="00275A1B" w:rsidP="00556EA6">
            <w:pPr>
              <w:jc w:val="center"/>
              <w:rPr>
                <w:b/>
              </w:rPr>
            </w:pPr>
          </w:p>
        </w:tc>
        <w:tc>
          <w:tcPr>
            <w:tcW w:w="563" w:type="pct"/>
            <w:shd w:val="clear" w:color="auto" w:fill="auto"/>
          </w:tcPr>
          <w:p w:rsidR="00275A1B" w:rsidRPr="004A1B73" w:rsidRDefault="00275A1B" w:rsidP="00556EA6">
            <w:pPr>
              <w:jc w:val="center"/>
              <w:rPr>
                <w:b/>
              </w:rPr>
            </w:pPr>
          </w:p>
        </w:tc>
        <w:tc>
          <w:tcPr>
            <w:tcW w:w="649" w:type="pct"/>
            <w:shd w:val="clear" w:color="auto" w:fill="auto"/>
          </w:tcPr>
          <w:p w:rsidR="00275A1B" w:rsidRPr="004A1B73" w:rsidRDefault="00275A1B" w:rsidP="00556EA6">
            <w:pPr>
              <w:jc w:val="center"/>
              <w:rPr>
                <w:b/>
              </w:rPr>
            </w:pPr>
          </w:p>
        </w:tc>
      </w:tr>
    </w:tbl>
    <w:p w:rsidR="00DC4B82" w:rsidRDefault="00DC4B82" w:rsidP="00DC4B82">
      <w:pPr>
        <w:jc w:val="both"/>
        <w:rPr>
          <w:b/>
          <w:sz w:val="24"/>
        </w:rPr>
      </w:pPr>
    </w:p>
    <w:p w:rsidR="00DC4B82" w:rsidRDefault="00DC4B82" w:rsidP="00DC4B82">
      <w:pPr>
        <w:jc w:val="both"/>
        <w:rPr>
          <w:b/>
          <w:sz w:val="24"/>
        </w:rPr>
      </w:pPr>
    </w:p>
    <w:p w:rsidR="00AD3859" w:rsidRPr="00275A1B" w:rsidRDefault="00AD3859" w:rsidP="00AD3859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  <w:r w:rsidRPr="00F83E8A">
        <w:rPr>
          <w:rFonts w:ascii="Times New Roman" w:hAnsi="Times New Roman"/>
          <w:i/>
          <w:color w:val="0070C0"/>
        </w:rPr>
        <w:t xml:space="preserve">*) </w:t>
      </w:r>
      <w:r>
        <w:rPr>
          <w:rFonts w:ascii="Times New Roman" w:hAnsi="Times New Roman"/>
          <w:i/>
          <w:color w:val="0070C0"/>
        </w:rPr>
        <w:t>uveď</w:t>
      </w:r>
      <w:r w:rsidRPr="00F83E8A">
        <w:rPr>
          <w:rFonts w:ascii="Times New Roman" w:hAnsi="Times New Roman"/>
          <w:i/>
          <w:color w:val="0070C0"/>
        </w:rPr>
        <w:t>te do poznámky, ve kterých ročnících</w:t>
      </w:r>
      <w:r>
        <w:rPr>
          <w:rFonts w:ascii="Times New Roman" w:hAnsi="Times New Roman"/>
          <w:i/>
          <w:color w:val="0070C0"/>
        </w:rPr>
        <w:t xml:space="preserve"> jsou paralelní třídy a jejich počet, případně specifikujte sloučené třídy</w:t>
      </w:r>
      <w:r w:rsidRPr="00275A1B">
        <w:rPr>
          <w:rFonts w:ascii="Times New Roman" w:hAnsi="Times New Roman"/>
          <w:i/>
          <w:color w:val="0070C0"/>
        </w:rPr>
        <w:t>.</w:t>
      </w:r>
    </w:p>
    <w:p w:rsidR="007E1527" w:rsidRPr="002D1826" w:rsidRDefault="002D1826" w:rsidP="002D1826">
      <w:pPr>
        <w:ind w:left="426"/>
        <w:jc w:val="both"/>
        <w:rPr>
          <w:b/>
          <w:sz w:val="24"/>
        </w:rPr>
      </w:pPr>
      <w:r w:rsidRPr="002D1826">
        <w:rPr>
          <w:b/>
          <w:sz w:val="24"/>
        </w:rPr>
        <w:lastRenderedPageBreak/>
        <w:t>Průměrná obsazenost tříd</w:t>
      </w:r>
      <w:r>
        <w:rPr>
          <w:b/>
          <w:sz w:val="24"/>
        </w:rPr>
        <w:t xml:space="preserve"> základní školy</w:t>
      </w:r>
      <w:r w:rsidRPr="002D1826">
        <w:rPr>
          <w:b/>
          <w:sz w:val="24"/>
        </w:rPr>
        <w:t>:</w:t>
      </w:r>
    </w:p>
    <w:p w:rsidR="002D1826" w:rsidRPr="002D1826" w:rsidRDefault="002D1826" w:rsidP="002D1826">
      <w:pPr>
        <w:ind w:left="426"/>
        <w:jc w:val="both"/>
        <w:rPr>
          <w:b/>
          <w:sz w:val="24"/>
        </w:rPr>
      </w:pPr>
    </w:p>
    <w:tbl>
      <w:tblPr>
        <w:tblStyle w:val="Mkatabulky"/>
        <w:tblW w:w="9307" w:type="dxa"/>
        <w:tblInd w:w="-240" w:type="dxa"/>
        <w:tblLayout w:type="fixed"/>
        <w:tblLook w:val="01E0" w:firstRow="1" w:lastRow="1" w:firstColumn="1" w:lastColumn="1" w:noHBand="0" w:noVBand="0"/>
      </w:tblPr>
      <w:tblGrid>
        <w:gridCol w:w="1511"/>
        <w:gridCol w:w="602"/>
        <w:gridCol w:w="910"/>
        <w:gridCol w:w="701"/>
        <w:gridCol w:w="858"/>
        <w:gridCol w:w="701"/>
        <w:gridCol w:w="858"/>
        <w:gridCol w:w="701"/>
        <w:gridCol w:w="906"/>
        <w:gridCol w:w="701"/>
        <w:gridCol w:w="858"/>
      </w:tblGrid>
      <w:tr w:rsidR="000C2DB6" w:rsidRPr="006F4F3A" w:rsidTr="00642C05">
        <w:trPr>
          <w:trHeight w:val="373"/>
        </w:trPr>
        <w:tc>
          <w:tcPr>
            <w:tcW w:w="1511" w:type="dxa"/>
            <w:vMerge w:val="restart"/>
            <w:shd w:val="clear" w:color="auto" w:fill="D9D9D9" w:themeFill="background1" w:themeFillShade="D9"/>
            <w:vAlign w:val="center"/>
          </w:tcPr>
          <w:p w:rsidR="000C2DB6" w:rsidRPr="00EE0CED" w:rsidRDefault="000C2DB6" w:rsidP="00C34B56">
            <w:pPr>
              <w:tabs>
                <w:tab w:val="left" w:pos="2127"/>
              </w:tabs>
              <w:jc w:val="center"/>
              <w:rPr>
                <w:b/>
              </w:rPr>
            </w:pPr>
            <w:r w:rsidRPr="00EE0CED">
              <w:rPr>
                <w:b/>
              </w:rPr>
              <w:t>Školní rok</w:t>
            </w:r>
          </w:p>
        </w:tc>
        <w:tc>
          <w:tcPr>
            <w:tcW w:w="1512" w:type="dxa"/>
            <w:gridSpan w:val="2"/>
            <w:shd w:val="clear" w:color="auto" w:fill="D9D9D9" w:themeFill="background1" w:themeFillShade="D9"/>
            <w:vAlign w:val="center"/>
          </w:tcPr>
          <w:p w:rsidR="000C2DB6" w:rsidRPr="00EE0CED" w:rsidRDefault="000C2DB6" w:rsidP="005E6B53">
            <w:pPr>
              <w:tabs>
                <w:tab w:val="left" w:pos="2127"/>
              </w:tabs>
              <w:jc w:val="center"/>
              <w:rPr>
                <w:b/>
              </w:rPr>
            </w:pPr>
            <w:r w:rsidRPr="00EE0CED">
              <w:rPr>
                <w:b/>
              </w:rPr>
              <w:t>1. ročník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0C2DB6" w:rsidRPr="00EE0CED" w:rsidRDefault="000C2DB6" w:rsidP="005E6B53">
            <w:pPr>
              <w:tabs>
                <w:tab w:val="left" w:pos="2127"/>
              </w:tabs>
              <w:jc w:val="center"/>
              <w:rPr>
                <w:b/>
              </w:rPr>
            </w:pPr>
            <w:r w:rsidRPr="00EE0CED">
              <w:rPr>
                <w:b/>
              </w:rPr>
              <w:t>2. ročník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0C2DB6" w:rsidRPr="00EE0CED" w:rsidRDefault="000C2DB6" w:rsidP="005E6B53">
            <w:pPr>
              <w:tabs>
                <w:tab w:val="left" w:pos="2127"/>
              </w:tabs>
              <w:jc w:val="center"/>
              <w:rPr>
                <w:b/>
              </w:rPr>
            </w:pPr>
            <w:r w:rsidRPr="00EE0CED">
              <w:rPr>
                <w:b/>
              </w:rPr>
              <w:t>3. ročník</w:t>
            </w:r>
          </w:p>
        </w:tc>
        <w:tc>
          <w:tcPr>
            <w:tcW w:w="1607" w:type="dxa"/>
            <w:gridSpan w:val="2"/>
            <w:shd w:val="clear" w:color="auto" w:fill="D9D9D9" w:themeFill="background1" w:themeFillShade="D9"/>
            <w:vAlign w:val="center"/>
          </w:tcPr>
          <w:p w:rsidR="000C2DB6" w:rsidRPr="00EE0CED" w:rsidRDefault="000C2DB6" w:rsidP="005E6B53">
            <w:pPr>
              <w:tabs>
                <w:tab w:val="left" w:pos="2127"/>
              </w:tabs>
              <w:jc w:val="center"/>
              <w:rPr>
                <w:b/>
              </w:rPr>
            </w:pPr>
            <w:r w:rsidRPr="00EE0CED">
              <w:rPr>
                <w:b/>
              </w:rPr>
              <w:t>4. ročník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0C2DB6" w:rsidRPr="00EE0CED" w:rsidRDefault="000C2DB6" w:rsidP="005E6B53">
            <w:pPr>
              <w:tabs>
                <w:tab w:val="left" w:pos="2127"/>
              </w:tabs>
              <w:jc w:val="center"/>
              <w:rPr>
                <w:b/>
              </w:rPr>
            </w:pPr>
            <w:r w:rsidRPr="00EE0CED">
              <w:rPr>
                <w:b/>
              </w:rPr>
              <w:t>5. ročník</w:t>
            </w:r>
          </w:p>
        </w:tc>
      </w:tr>
      <w:tr w:rsidR="000C2DB6" w:rsidRPr="00CA4CE4" w:rsidTr="00642C05">
        <w:trPr>
          <w:trHeight w:val="70"/>
        </w:trPr>
        <w:tc>
          <w:tcPr>
            <w:tcW w:w="1511" w:type="dxa"/>
            <w:vMerge/>
            <w:shd w:val="clear" w:color="auto" w:fill="D9D9D9" w:themeFill="background1" w:themeFillShade="D9"/>
            <w:vAlign w:val="center"/>
          </w:tcPr>
          <w:p w:rsidR="000C2DB6" w:rsidRPr="006F4F3A" w:rsidRDefault="000C2DB6" w:rsidP="000C2DB6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0C2DB6" w:rsidRPr="005E6B53" w:rsidRDefault="000C2DB6" w:rsidP="000C2DB6">
            <w:pPr>
              <w:tabs>
                <w:tab w:val="left" w:pos="2127"/>
              </w:tabs>
              <w:jc w:val="center"/>
              <w:rPr>
                <w:b/>
                <w:sz w:val="16"/>
                <w:szCs w:val="16"/>
              </w:rPr>
            </w:pPr>
            <w:r w:rsidRPr="005E6B53">
              <w:rPr>
                <w:b/>
                <w:sz w:val="16"/>
                <w:szCs w:val="16"/>
              </w:rPr>
              <w:t>počet</w:t>
            </w:r>
            <w:r w:rsidR="00761B7E">
              <w:rPr>
                <w:b/>
                <w:sz w:val="16"/>
                <w:szCs w:val="16"/>
              </w:rPr>
              <w:t xml:space="preserve"> žáků</w:t>
            </w:r>
            <w:r w:rsidRPr="005E6B5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0C2DB6" w:rsidRPr="005E6B53" w:rsidRDefault="000C2DB6" w:rsidP="000C2DB6">
            <w:pPr>
              <w:tabs>
                <w:tab w:val="left" w:pos="2127"/>
              </w:tabs>
              <w:jc w:val="center"/>
              <w:rPr>
                <w:b/>
                <w:sz w:val="16"/>
                <w:szCs w:val="16"/>
              </w:rPr>
            </w:pPr>
            <w:r w:rsidRPr="005E6B53">
              <w:rPr>
                <w:b/>
                <w:sz w:val="16"/>
                <w:szCs w:val="16"/>
              </w:rPr>
              <w:t>% kapacity ročníku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0C2DB6" w:rsidRPr="005E6B53" w:rsidRDefault="00761B7E" w:rsidP="000C2DB6">
            <w:pPr>
              <w:tabs>
                <w:tab w:val="left" w:pos="2127"/>
              </w:tabs>
              <w:jc w:val="center"/>
              <w:rPr>
                <w:b/>
                <w:sz w:val="16"/>
                <w:szCs w:val="16"/>
              </w:rPr>
            </w:pPr>
            <w:r w:rsidRPr="005E6B53">
              <w:rPr>
                <w:b/>
                <w:sz w:val="16"/>
                <w:szCs w:val="16"/>
              </w:rPr>
              <w:t>počet</w:t>
            </w:r>
            <w:r>
              <w:rPr>
                <w:b/>
                <w:sz w:val="16"/>
                <w:szCs w:val="16"/>
              </w:rPr>
              <w:t xml:space="preserve"> žáků</w:t>
            </w:r>
            <w:r w:rsidR="000C2DB6" w:rsidRPr="005E6B5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:rsidR="000C2DB6" w:rsidRPr="005E6B53" w:rsidRDefault="000C2DB6" w:rsidP="000C2DB6">
            <w:pPr>
              <w:tabs>
                <w:tab w:val="left" w:pos="2127"/>
              </w:tabs>
              <w:jc w:val="center"/>
              <w:rPr>
                <w:b/>
                <w:sz w:val="16"/>
                <w:szCs w:val="16"/>
              </w:rPr>
            </w:pPr>
            <w:r w:rsidRPr="005E6B53">
              <w:rPr>
                <w:b/>
                <w:sz w:val="16"/>
                <w:szCs w:val="16"/>
              </w:rPr>
              <w:t>% kapacity ročníku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0C2DB6" w:rsidRPr="005E6B53" w:rsidRDefault="00761B7E" w:rsidP="000C2DB6">
            <w:pPr>
              <w:tabs>
                <w:tab w:val="left" w:pos="2127"/>
              </w:tabs>
              <w:jc w:val="center"/>
              <w:rPr>
                <w:b/>
                <w:sz w:val="16"/>
                <w:szCs w:val="16"/>
              </w:rPr>
            </w:pPr>
            <w:r w:rsidRPr="005E6B53">
              <w:rPr>
                <w:b/>
                <w:sz w:val="16"/>
                <w:szCs w:val="16"/>
              </w:rPr>
              <w:t>počet</w:t>
            </w:r>
            <w:r>
              <w:rPr>
                <w:b/>
                <w:sz w:val="16"/>
                <w:szCs w:val="16"/>
              </w:rPr>
              <w:t xml:space="preserve"> žáků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:rsidR="000C2DB6" w:rsidRPr="005E6B53" w:rsidRDefault="000C2DB6" w:rsidP="000C2DB6">
            <w:pPr>
              <w:tabs>
                <w:tab w:val="left" w:pos="2127"/>
              </w:tabs>
              <w:jc w:val="center"/>
              <w:rPr>
                <w:b/>
                <w:sz w:val="16"/>
                <w:szCs w:val="16"/>
              </w:rPr>
            </w:pPr>
            <w:r w:rsidRPr="005E6B53">
              <w:rPr>
                <w:b/>
                <w:sz w:val="16"/>
                <w:szCs w:val="16"/>
              </w:rPr>
              <w:t>% kapacity ročníku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0C2DB6" w:rsidRPr="005E6B53" w:rsidRDefault="00761B7E" w:rsidP="000C2DB6">
            <w:pPr>
              <w:tabs>
                <w:tab w:val="left" w:pos="2127"/>
              </w:tabs>
              <w:jc w:val="center"/>
              <w:rPr>
                <w:b/>
                <w:sz w:val="16"/>
                <w:szCs w:val="16"/>
              </w:rPr>
            </w:pPr>
            <w:r w:rsidRPr="005E6B53">
              <w:rPr>
                <w:b/>
                <w:sz w:val="16"/>
                <w:szCs w:val="16"/>
              </w:rPr>
              <w:t>počet</w:t>
            </w:r>
            <w:r>
              <w:rPr>
                <w:b/>
                <w:sz w:val="16"/>
                <w:szCs w:val="16"/>
              </w:rPr>
              <w:t xml:space="preserve"> žáků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0C2DB6" w:rsidRPr="005E6B53" w:rsidRDefault="000C2DB6" w:rsidP="000C2DB6">
            <w:pPr>
              <w:tabs>
                <w:tab w:val="left" w:pos="2127"/>
              </w:tabs>
              <w:jc w:val="center"/>
              <w:rPr>
                <w:b/>
                <w:sz w:val="16"/>
                <w:szCs w:val="16"/>
              </w:rPr>
            </w:pPr>
            <w:r w:rsidRPr="005E6B53">
              <w:rPr>
                <w:b/>
                <w:sz w:val="16"/>
                <w:szCs w:val="16"/>
              </w:rPr>
              <w:t>% kapacity ročníku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0C2DB6" w:rsidRPr="005E6B53" w:rsidRDefault="00761B7E" w:rsidP="000C2DB6">
            <w:pPr>
              <w:tabs>
                <w:tab w:val="left" w:pos="2127"/>
              </w:tabs>
              <w:jc w:val="center"/>
              <w:rPr>
                <w:b/>
                <w:sz w:val="16"/>
                <w:szCs w:val="16"/>
              </w:rPr>
            </w:pPr>
            <w:r w:rsidRPr="005E6B53">
              <w:rPr>
                <w:b/>
                <w:sz w:val="16"/>
                <w:szCs w:val="16"/>
              </w:rPr>
              <w:t>počet</w:t>
            </w:r>
            <w:r>
              <w:rPr>
                <w:b/>
                <w:sz w:val="16"/>
                <w:szCs w:val="16"/>
              </w:rPr>
              <w:t xml:space="preserve"> žáků</w:t>
            </w:r>
            <w:r w:rsidR="000C2DB6" w:rsidRPr="005E6B5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:rsidR="000C2DB6" w:rsidRPr="005E6B53" w:rsidRDefault="000C2DB6" w:rsidP="000C2DB6">
            <w:pPr>
              <w:tabs>
                <w:tab w:val="left" w:pos="2127"/>
              </w:tabs>
              <w:jc w:val="center"/>
              <w:rPr>
                <w:b/>
                <w:sz w:val="16"/>
                <w:szCs w:val="16"/>
              </w:rPr>
            </w:pPr>
            <w:r w:rsidRPr="005E6B53">
              <w:rPr>
                <w:b/>
                <w:sz w:val="16"/>
                <w:szCs w:val="16"/>
              </w:rPr>
              <w:t>% kapacity ročníku</w:t>
            </w:r>
          </w:p>
        </w:tc>
      </w:tr>
      <w:tr w:rsidR="000C2DB6" w:rsidRPr="00CA3113" w:rsidTr="00642C05">
        <w:trPr>
          <w:trHeight w:val="413"/>
        </w:trPr>
        <w:tc>
          <w:tcPr>
            <w:tcW w:w="1511" w:type="dxa"/>
            <w:vAlign w:val="center"/>
          </w:tcPr>
          <w:p w:rsidR="000C2DB6" w:rsidRDefault="000C2DB6" w:rsidP="000C2DB6">
            <w:pPr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2012/2013</w:t>
            </w:r>
          </w:p>
        </w:tc>
        <w:tc>
          <w:tcPr>
            <w:tcW w:w="602" w:type="dxa"/>
            <w:vAlign w:val="center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910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701" w:type="dxa"/>
            <w:vAlign w:val="center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701" w:type="dxa"/>
            <w:vAlign w:val="center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906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</w:tr>
      <w:tr w:rsidR="000C2DB6" w:rsidRPr="00CA3113" w:rsidTr="00642C05">
        <w:trPr>
          <w:trHeight w:val="413"/>
        </w:trPr>
        <w:tc>
          <w:tcPr>
            <w:tcW w:w="1511" w:type="dxa"/>
            <w:vAlign w:val="center"/>
          </w:tcPr>
          <w:p w:rsidR="000C2DB6" w:rsidRPr="00DC60B3" w:rsidRDefault="000C2DB6" w:rsidP="000C2DB6">
            <w:pPr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2013/2014</w:t>
            </w:r>
          </w:p>
        </w:tc>
        <w:tc>
          <w:tcPr>
            <w:tcW w:w="602" w:type="dxa"/>
            <w:vAlign w:val="center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910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701" w:type="dxa"/>
            <w:vAlign w:val="center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701" w:type="dxa"/>
            <w:vAlign w:val="center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906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</w:tr>
      <w:tr w:rsidR="000C2DB6" w:rsidRPr="00CA3113" w:rsidTr="00642C05">
        <w:trPr>
          <w:trHeight w:val="421"/>
        </w:trPr>
        <w:tc>
          <w:tcPr>
            <w:tcW w:w="1511" w:type="dxa"/>
            <w:vAlign w:val="center"/>
          </w:tcPr>
          <w:p w:rsidR="000C2DB6" w:rsidRPr="00DC60B3" w:rsidRDefault="000C2DB6" w:rsidP="000C2DB6">
            <w:pPr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2014/2015</w:t>
            </w:r>
          </w:p>
        </w:tc>
        <w:tc>
          <w:tcPr>
            <w:tcW w:w="602" w:type="dxa"/>
            <w:vAlign w:val="center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910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701" w:type="dxa"/>
            <w:vAlign w:val="center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701" w:type="dxa"/>
            <w:vAlign w:val="center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906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</w:tr>
      <w:tr w:rsidR="000C2DB6" w:rsidRPr="00CA3113" w:rsidTr="00642C05">
        <w:trPr>
          <w:trHeight w:val="413"/>
        </w:trPr>
        <w:tc>
          <w:tcPr>
            <w:tcW w:w="1511" w:type="dxa"/>
            <w:vAlign w:val="center"/>
          </w:tcPr>
          <w:p w:rsidR="000C2DB6" w:rsidRPr="00DC60B3" w:rsidRDefault="000C2DB6" w:rsidP="000C2DB6">
            <w:pPr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2015/2016</w:t>
            </w:r>
          </w:p>
        </w:tc>
        <w:tc>
          <w:tcPr>
            <w:tcW w:w="602" w:type="dxa"/>
            <w:vAlign w:val="center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910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701" w:type="dxa"/>
            <w:vAlign w:val="center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701" w:type="dxa"/>
            <w:vAlign w:val="center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906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</w:tr>
      <w:tr w:rsidR="000C2DB6" w:rsidRPr="00CA3113" w:rsidTr="00642C05">
        <w:trPr>
          <w:trHeight w:val="419"/>
        </w:trPr>
        <w:tc>
          <w:tcPr>
            <w:tcW w:w="1511" w:type="dxa"/>
            <w:vAlign w:val="center"/>
          </w:tcPr>
          <w:p w:rsidR="000C2DB6" w:rsidRPr="00DC60B3" w:rsidRDefault="000C2DB6" w:rsidP="000C2DB6">
            <w:pPr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2016/2017</w:t>
            </w:r>
          </w:p>
        </w:tc>
        <w:tc>
          <w:tcPr>
            <w:tcW w:w="602" w:type="dxa"/>
            <w:vAlign w:val="center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910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701" w:type="dxa"/>
            <w:vAlign w:val="center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701" w:type="dxa"/>
            <w:vAlign w:val="center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906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701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:rsidR="000C2DB6" w:rsidRPr="00CA3113" w:rsidRDefault="000C2DB6" w:rsidP="000C2DB6">
            <w:pPr>
              <w:tabs>
                <w:tab w:val="left" w:pos="2127"/>
              </w:tabs>
              <w:jc w:val="center"/>
              <w:rPr>
                <w:sz w:val="24"/>
              </w:rPr>
            </w:pPr>
          </w:p>
        </w:tc>
      </w:tr>
      <w:tr w:rsidR="00642C05" w:rsidRPr="00CA4CE4" w:rsidTr="00613A53">
        <w:trPr>
          <w:trHeight w:val="529"/>
        </w:trPr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642C05" w:rsidRPr="00EE0CED" w:rsidRDefault="00642C05" w:rsidP="000C2DB6">
            <w:pPr>
              <w:tabs>
                <w:tab w:val="left" w:pos="2127"/>
              </w:tabs>
              <w:jc w:val="center"/>
              <w:rPr>
                <w:b/>
              </w:rPr>
            </w:pPr>
            <w:r w:rsidRPr="00EE0CED">
              <w:rPr>
                <w:b/>
              </w:rPr>
              <w:t>Index nárůstu (2012-2017)</w:t>
            </w:r>
          </w:p>
        </w:tc>
        <w:tc>
          <w:tcPr>
            <w:tcW w:w="1512" w:type="dxa"/>
            <w:gridSpan w:val="2"/>
            <w:shd w:val="clear" w:color="auto" w:fill="D9D9D9" w:themeFill="background1" w:themeFillShade="D9"/>
            <w:vAlign w:val="center"/>
          </w:tcPr>
          <w:p w:rsidR="00642C05" w:rsidRPr="00CA4CE4" w:rsidRDefault="00642C05" w:rsidP="000C2DB6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642C05" w:rsidRPr="00CA4CE4" w:rsidRDefault="00642C05" w:rsidP="000C2DB6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642C05" w:rsidRPr="00CA4CE4" w:rsidRDefault="00642C05" w:rsidP="000C2DB6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  <w:gridSpan w:val="2"/>
            <w:shd w:val="clear" w:color="auto" w:fill="D9D9D9" w:themeFill="background1" w:themeFillShade="D9"/>
          </w:tcPr>
          <w:p w:rsidR="00642C05" w:rsidRPr="00CA4CE4" w:rsidRDefault="00642C05" w:rsidP="000C2DB6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642C05" w:rsidRPr="00CA4CE4" w:rsidRDefault="00642C05" w:rsidP="000C2DB6">
            <w:pPr>
              <w:tabs>
                <w:tab w:val="left" w:pos="2127"/>
              </w:tabs>
              <w:jc w:val="center"/>
              <w:rPr>
                <w:b/>
                <w:sz w:val="24"/>
              </w:rPr>
            </w:pPr>
          </w:p>
        </w:tc>
      </w:tr>
    </w:tbl>
    <w:p w:rsidR="002D1826" w:rsidRDefault="002D1826" w:rsidP="003671F9">
      <w:pPr>
        <w:rPr>
          <w:sz w:val="24"/>
          <w:szCs w:val="24"/>
        </w:rPr>
      </w:pPr>
    </w:p>
    <w:p w:rsidR="002D1826" w:rsidRDefault="002D1826" w:rsidP="003671F9">
      <w:pPr>
        <w:rPr>
          <w:sz w:val="24"/>
          <w:szCs w:val="24"/>
        </w:rPr>
      </w:pPr>
    </w:p>
    <w:p w:rsidR="00DC4B82" w:rsidRDefault="00DC4B82" w:rsidP="003671F9">
      <w:pPr>
        <w:rPr>
          <w:sz w:val="24"/>
          <w:szCs w:val="24"/>
        </w:rPr>
      </w:pPr>
    </w:p>
    <w:p w:rsidR="00DC4B82" w:rsidRDefault="00DC4B82" w:rsidP="003671F9">
      <w:pPr>
        <w:rPr>
          <w:sz w:val="24"/>
          <w:szCs w:val="24"/>
        </w:rPr>
      </w:pPr>
    </w:p>
    <w:tbl>
      <w:tblPr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8"/>
        <w:gridCol w:w="983"/>
        <w:gridCol w:w="983"/>
        <w:gridCol w:w="983"/>
        <w:gridCol w:w="992"/>
        <w:gridCol w:w="980"/>
        <w:gridCol w:w="1137"/>
      </w:tblGrid>
      <w:tr w:rsidR="008F2F87" w:rsidTr="00A75BD9">
        <w:trPr>
          <w:trHeight w:val="322"/>
        </w:trPr>
        <w:tc>
          <w:tcPr>
            <w:tcW w:w="1537" w:type="pct"/>
            <w:shd w:val="clear" w:color="auto" w:fill="D9D9D9"/>
            <w:vAlign w:val="center"/>
          </w:tcPr>
          <w:p w:rsidR="008F2F87" w:rsidRPr="004A1B73" w:rsidRDefault="008F2F87" w:rsidP="000434F7">
            <w:pPr>
              <w:rPr>
                <w:b/>
              </w:rPr>
            </w:pPr>
            <w:r w:rsidRPr="004A1B73">
              <w:rPr>
                <w:b/>
              </w:rPr>
              <w:t>MATEŘSKÁ ŠKOLA,</w:t>
            </w:r>
            <w:r>
              <w:rPr>
                <w:b/>
              </w:rPr>
              <w:t xml:space="preserve"> </w:t>
            </w:r>
            <w:r w:rsidRPr="004A1B73">
              <w:rPr>
                <w:i/>
                <w:color w:val="0070C0"/>
                <w:sz w:val="22"/>
                <w:szCs w:val="22"/>
                <w:lang w:eastAsia="en-US"/>
              </w:rPr>
              <w:t>uveďte IZO</w:t>
            </w:r>
          </w:p>
        </w:tc>
        <w:tc>
          <w:tcPr>
            <w:tcW w:w="562" w:type="pct"/>
            <w:shd w:val="clear" w:color="auto" w:fill="D9D9D9"/>
            <w:vAlign w:val="center"/>
          </w:tcPr>
          <w:p w:rsidR="008F2F87" w:rsidRPr="004A1B73" w:rsidRDefault="008F2F87" w:rsidP="00A565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2012/2013</w:t>
            </w:r>
          </w:p>
        </w:tc>
        <w:tc>
          <w:tcPr>
            <w:tcW w:w="562" w:type="pct"/>
            <w:shd w:val="clear" w:color="auto" w:fill="D9D9D9"/>
            <w:vAlign w:val="center"/>
          </w:tcPr>
          <w:p w:rsidR="008F2F87" w:rsidRPr="004A1B73" w:rsidRDefault="008F2F87" w:rsidP="00A565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2013/2014</w:t>
            </w:r>
          </w:p>
        </w:tc>
        <w:tc>
          <w:tcPr>
            <w:tcW w:w="562" w:type="pct"/>
            <w:shd w:val="clear" w:color="auto" w:fill="D9D9D9"/>
            <w:vAlign w:val="center"/>
          </w:tcPr>
          <w:p w:rsidR="008F2F87" w:rsidRPr="004A1B73" w:rsidRDefault="008F2F87" w:rsidP="00A565F8">
            <w:pPr>
              <w:rPr>
                <w:b/>
                <w:sz w:val="16"/>
                <w:szCs w:val="16"/>
              </w:rPr>
            </w:pPr>
            <w:r w:rsidRPr="004A1B73">
              <w:rPr>
                <w:b/>
                <w:sz w:val="16"/>
                <w:szCs w:val="16"/>
              </w:rPr>
              <w:t>2014/2015</w:t>
            </w:r>
          </w:p>
        </w:tc>
        <w:tc>
          <w:tcPr>
            <w:tcW w:w="567" w:type="pct"/>
            <w:shd w:val="clear" w:color="auto" w:fill="D9D9D9"/>
            <w:vAlign w:val="center"/>
          </w:tcPr>
          <w:p w:rsidR="008F2F87" w:rsidRPr="004A1B73" w:rsidRDefault="008F2F87" w:rsidP="00A565F8">
            <w:pPr>
              <w:rPr>
                <w:b/>
                <w:sz w:val="16"/>
                <w:szCs w:val="16"/>
              </w:rPr>
            </w:pPr>
            <w:r w:rsidRPr="004A1B73">
              <w:rPr>
                <w:b/>
                <w:sz w:val="16"/>
                <w:szCs w:val="16"/>
              </w:rPr>
              <w:t>2015/2016</w:t>
            </w:r>
          </w:p>
        </w:tc>
        <w:tc>
          <w:tcPr>
            <w:tcW w:w="560" w:type="pct"/>
            <w:shd w:val="clear" w:color="auto" w:fill="D9D9D9"/>
            <w:vAlign w:val="center"/>
          </w:tcPr>
          <w:p w:rsidR="008F2F87" w:rsidRPr="004A1B73" w:rsidRDefault="008F2F87" w:rsidP="00665C9A">
            <w:pPr>
              <w:rPr>
                <w:b/>
                <w:sz w:val="16"/>
                <w:szCs w:val="16"/>
              </w:rPr>
            </w:pPr>
            <w:r w:rsidRPr="004A1B73">
              <w:rPr>
                <w:b/>
                <w:sz w:val="16"/>
                <w:szCs w:val="16"/>
              </w:rPr>
              <w:t>2016/2017</w:t>
            </w:r>
          </w:p>
        </w:tc>
        <w:tc>
          <w:tcPr>
            <w:tcW w:w="650" w:type="pct"/>
            <w:shd w:val="clear" w:color="auto" w:fill="D9D9D9"/>
            <w:vAlign w:val="center"/>
          </w:tcPr>
          <w:p w:rsidR="008F2F87" w:rsidRPr="004A1B73" w:rsidRDefault="008F2F87" w:rsidP="004A1B73">
            <w:pPr>
              <w:jc w:val="center"/>
              <w:rPr>
                <w:b/>
                <w:sz w:val="16"/>
                <w:szCs w:val="16"/>
              </w:rPr>
            </w:pPr>
          </w:p>
          <w:p w:rsidR="008F2F87" w:rsidRPr="004A1B73" w:rsidRDefault="008F2F87" w:rsidP="004A1B73">
            <w:pPr>
              <w:jc w:val="center"/>
              <w:rPr>
                <w:b/>
                <w:sz w:val="16"/>
                <w:szCs w:val="16"/>
              </w:rPr>
            </w:pPr>
            <w:r w:rsidRPr="004A1B73">
              <w:rPr>
                <w:b/>
                <w:sz w:val="16"/>
                <w:szCs w:val="16"/>
              </w:rPr>
              <w:t>předpoklad po realizaci akce</w:t>
            </w:r>
          </w:p>
          <w:p w:rsidR="008F2F87" w:rsidRPr="004A1B73" w:rsidRDefault="008F2F87" w:rsidP="004A1B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2F87" w:rsidTr="00A75BD9">
        <w:trPr>
          <w:trHeight w:val="340"/>
        </w:trPr>
        <w:tc>
          <w:tcPr>
            <w:tcW w:w="1537" w:type="pct"/>
            <w:vAlign w:val="center"/>
          </w:tcPr>
          <w:p w:rsidR="008F2F87" w:rsidRPr="00F755D4" w:rsidRDefault="008F2F87" w:rsidP="00215EB1">
            <w:r>
              <w:t>P</w:t>
            </w:r>
            <w:r w:rsidRPr="00F755D4">
              <w:t xml:space="preserve">očet </w:t>
            </w:r>
            <w:r w:rsidR="00215EB1">
              <w:t>oddělení</w:t>
            </w:r>
            <w:r>
              <w:t xml:space="preserve"> mateřské školy</w:t>
            </w:r>
            <w:r w:rsidRPr="00F755D4">
              <w:t>:</w:t>
            </w:r>
          </w:p>
        </w:tc>
        <w:tc>
          <w:tcPr>
            <w:tcW w:w="562" w:type="pct"/>
          </w:tcPr>
          <w:p w:rsidR="008F2F87" w:rsidRPr="004A1B73" w:rsidRDefault="008F2F87" w:rsidP="004A1B7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2" w:type="pct"/>
          </w:tcPr>
          <w:p w:rsidR="008F2F87" w:rsidRPr="004A1B73" w:rsidRDefault="008F2F87" w:rsidP="004A1B7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2" w:type="pct"/>
          </w:tcPr>
          <w:p w:rsidR="008F2F87" w:rsidRPr="004A1B73" w:rsidRDefault="008F2F87" w:rsidP="004A1B7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pct"/>
          </w:tcPr>
          <w:p w:rsidR="008F2F87" w:rsidRPr="004A1B73" w:rsidRDefault="008F2F87" w:rsidP="004A1B7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0" w:type="pct"/>
          </w:tcPr>
          <w:p w:rsidR="008F2F87" w:rsidRPr="004A1B73" w:rsidRDefault="008F2F87" w:rsidP="004A1B7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50" w:type="pct"/>
          </w:tcPr>
          <w:p w:rsidR="008F2F87" w:rsidRPr="004A1B73" w:rsidRDefault="008F2F87" w:rsidP="004A1B73">
            <w:pPr>
              <w:jc w:val="center"/>
              <w:rPr>
                <w:sz w:val="24"/>
                <w:szCs w:val="28"/>
              </w:rPr>
            </w:pPr>
          </w:p>
        </w:tc>
      </w:tr>
      <w:tr w:rsidR="008F2F87" w:rsidTr="00A75BD9">
        <w:trPr>
          <w:trHeight w:val="340"/>
        </w:trPr>
        <w:tc>
          <w:tcPr>
            <w:tcW w:w="1537" w:type="pct"/>
            <w:vAlign w:val="center"/>
          </w:tcPr>
          <w:p w:rsidR="008F2F87" w:rsidRPr="00F755D4" w:rsidRDefault="008F2F87" w:rsidP="002B6588">
            <w:r w:rsidRPr="00F755D4">
              <w:t>Rejstříková kapacita (pouze mateřské školy):</w:t>
            </w:r>
          </w:p>
        </w:tc>
        <w:tc>
          <w:tcPr>
            <w:tcW w:w="562" w:type="pct"/>
          </w:tcPr>
          <w:p w:rsidR="008F2F87" w:rsidRPr="004A1B73" w:rsidRDefault="008F2F87" w:rsidP="004A1B7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2" w:type="pct"/>
          </w:tcPr>
          <w:p w:rsidR="008F2F87" w:rsidRPr="004A1B73" w:rsidRDefault="008F2F87" w:rsidP="004A1B7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2" w:type="pct"/>
          </w:tcPr>
          <w:p w:rsidR="008F2F87" w:rsidRPr="004A1B73" w:rsidRDefault="008F2F87" w:rsidP="004A1B7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pct"/>
            <w:vAlign w:val="center"/>
          </w:tcPr>
          <w:p w:rsidR="008F2F87" w:rsidRPr="004A1B73" w:rsidRDefault="008F2F87" w:rsidP="004A1B7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0" w:type="pct"/>
          </w:tcPr>
          <w:p w:rsidR="008F2F87" w:rsidRPr="004A1B73" w:rsidRDefault="008F2F87" w:rsidP="004A1B7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50" w:type="pct"/>
          </w:tcPr>
          <w:p w:rsidR="008F2F87" w:rsidRPr="004A1B73" w:rsidRDefault="008F2F87" w:rsidP="004A1B73">
            <w:pPr>
              <w:jc w:val="center"/>
              <w:rPr>
                <w:sz w:val="24"/>
                <w:szCs w:val="28"/>
              </w:rPr>
            </w:pPr>
          </w:p>
        </w:tc>
      </w:tr>
      <w:tr w:rsidR="008F2F87" w:rsidTr="00A75BD9">
        <w:trPr>
          <w:trHeight w:val="340"/>
        </w:trPr>
        <w:tc>
          <w:tcPr>
            <w:tcW w:w="1537" w:type="pct"/>
            <w:vAlign w:val="center"/>
          </w:tcPr>
          <w:p w:rsidR="008F2F87" w:rsidRPr="00F755D4" w:rsidRDefault="008F2F87" w:rsidP="004A1B73">
            <w:pPr>
              <w:ind w:left="29"/>
            </w:pPr>
            <w:r w:rsidRPr="00F755D4">
              <w:t>Evidenční stav (pouze mateřské školy)</w:t>
            </w:r>
          </w:p>
        </w:tc>
        <w:tc>
          <w:tcPr>
            <w:tcW w:w="562" w:type="pct"/>
          </w:tcPr>
          <w:p w:rsidR="008F2F87" w:rsidRPr="004A1B73" w:rsidRDefault="008F2F87" w:rsidP="004A1B7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2" w:type="pct"/>
          </w:tcPr>
          <w:p w:rsidR="008F2F87" w:rsidRPr="004A1B73" w:rsidRDefault="008F2F87" w:rsidP="004A1B7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2" w:type="pct"/>
          </w:tcPr>
          <w:p w:rsidR="008F2F87" w:rsidRPr="004A1B73" w:rsidRDefault="008F2F87" w:rsidP="004A1B7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pct"/>
            <w:vAlign w:val="center"/>
          </w:tcPr>
          <w:p w:rsidR="008F2F87" w:rsidRPr="004A1B73" w:rsidRDefault="008F2F87" w:rsidP="004A1B7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0" w:type="pct"/>
          </w:tcPr>
          <w:p w:rsidR="008F2F87" w:rsidRPr="004A1B73" w:rsidRDefault="008F2F87" w:rsidP="004A1B7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50" w:type="pct"/>
          </w:tcPr>
          <w:p w:rsidR="008F2F87" w:rsidRPr="004A1B73" w:rsidRDefault="008F2F87" w:rsidP="004A1B73">
            <w:pPr>
              <w:jc w:val="center"/>
              <w:rPr>
                <w:sz w:val="24"/>
                <w:szCs w:val="28"/>
              </w:rPr>
            </w:pPr>
          </w:p>
        </w:tc>
      </w:tr>
      <w:tr w:rsidR="00BE02B9" w:rsidTr="00BE02B9">
        <w:trPr>
          <w:trHeight w:val="340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BE02B9" w:rsidRPr="004A1B73" w:rsidRDefault="00BE02B9" w:rsidP="00BE02B9">
            <w:pPr>
              <w:rPr>
                <w:sz w:val="24"/>
                <w:szCs w:val="28"/>
              </w:rPr>
            </w:pPr>
            <w:r>
              <w:rPr>
                <w:b/>
              </w:rPr>
              <w:t xml:space="preserve">Průměrná obsazenost tříd </w:t>
            </w:r>
          </w:p>
        </w:tc>
      </w:tr>
      <w:tr w:rsidR="00BE02B9" w:rsidTr="00BE02B9">
        <w:trPr>
          <w:trHeight w:val="340"/>
        </w:trPr>
        <w:tc>
          <w:tcPr>
            <w:tcW w:w="1537" w:type="pct"/>
            <w:shd w:val="clear" w:color="auto" w:fill="FFFFFF" w:themeFill="background1"/>
            <w:vAlign w:val="center"/>
          </w:tcPr>
          <w:p w:rsidR="00BE02B9" w:rsidRPr="003671F9" w:rsidRDefault="00BE02B9" w:rsidP="00BE02B9">
            <w:pPr>
              <w:jc w:val="center"/>
            </w:pPr>
            <w:r w:rsidRPr="00BE02B9">
              <w:t>- % rejstříkové kapacity</w:t>
            </w:r>
          </w:p>
        </w:tc>
        <w:tc>
          <w:tcPr>
            <w:tcW w:w="562" w:type="pct"/>
            <w:shd w:val="clear" w:color="auto" w:fill="FFFFFF" w:themeFill="background1"/>
          </w:tcPr>
          <w:p w:rsidR="00BE02B9" w:rsidRPr="003671F9" w:rsidRDefault="00BE02B9" w:rsidP="00BE02B9">
            <w:pPr>
              <w:jc w:val="center"/>
            </w:pPr>
          </w:p>
        </w:tc>
        <w:tc>
          <w:tcPr>
            <w:tcW w:w="562" w:type="pct"/>
            <w:shd w:val="clear" w:color="auto" w:fill="FFFFFF" w:themeFill="background1"/>
          </w:tcPr>
          <w:p w:rsidR="00BE02B9" w:rsidRPr="003671F9" w:rsidRDefault="00BE02B9" w:rsidP="00BE02B9">
            <w:pPr>
              <w:jc w:val="center"/>
            </w:pP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:rsidR="00BE02B9" w:rsidRPr="003671F9" w:rsidRDefault="00BE02B9" w:rsidP="00BE02B9">
            <w:pPr>
              <w:jc w:val="center"/>
            </w:pPr>
          </w:p>
        </w:tc>
        <w:tc>
          <w:tcPr>
            <w:tcW w:w="567" w:type="pct"/>
            <w:shd w:val="clear" w:color="auto" w:fill="FFFFFF" w:themeFill="background1"/>
          </w:tcPr>
          <w:p w:rsidR="00BE02B9" w:rsidRPr="003671F9" w:rsidRDefault="00BE02B9" w:rsidP="00BE02B9">
            <w:pPr>
              <w:jc w:val="center"/>
            </w:pPr>
          </w:p>
        </w:tc>
        <w:tc>
          <w:tcPr>
            <w:tcW w:w="560" w:type="pct"/>
            <w:shd w:val="clear" w:color="auto" w:fill="FFFFFF" w:themeFill="background1"/>
          </w:tcPr>
          <w:p w:rsidR="00BE02B9" w:rsidRPr="003671F9" w:rsidRDefault="00BE02B9" w:rsidP="00BE02B9">
            <w:pPr>
              <w:jc w:val="center"/>
            </w:pPr>
          </w:p>
        </w:tc>
        <w:tc>
          <w:tcPr>
            <w:tcW w:w="650" w:type="pct"/>
          </w:tcPr>
          <w:p w:rsidR="00BE02B9" w:rsidRPr="004A1B73" w:rsidRDefault="00BE02B9" w:rsidP="00BE02B9">
            <w:pPr>
              <w:jc w:val="center"/>
              <w:rPr>
                <w:sz w:val="24"/>
                <w:szCs w:val="28"/>
              </w:rPr>
            </w:pPr>
          </w:p>
        </w:tc>
      </w:tr>
      <w:tr w:rsidR="00BE02B9" w:rsidTr="00A75BD9">
        <w:trPr>
          <w:trHeight w:val="340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BE02B9" w:rsidRPr="003671F9" w:rsidRDefault="00BE02B9" w:rsidP="00BE02B9">
            <w:r w:rsidRPr="004A1B73">
              <w:rPr>
                <w:b/>
              </w:rPr>
              <w:t xml:space="preserve">Žádosti do MŠ </w:t>
            </w:r>
          </w:p>
        </w:tc>
      </w:tr>
      <w:tr w:rsidR="00BE02B9" w:rsidTr="00A75BD9">
        <w:trPr>
          <w:trHeight w:val="340"/>
        </w:trPr>
        <w:tc>
          <w:tcPr>
            <w:tcW w:w="1537" w:type="pct"/>
            <w:shd w:val="clear" w:color="auto" w:fill="FFFFFF" w:themeFill="background1"/>
            <w:vAlign w:val="center"/>
          </w:tcPr>
          <w:p w:rsidR="00BE02B9" w:rsidRPr="00012C4E" w:rsidRDefault="00012C4E" w:rsidP="00012C4E">
            <w:pPr>
              <w:ind w:left="29"/>
            </w:pPr>
            <w:r w:rsidRPr="00012C4E">
              <w:t>P</w:t>
            </w:r>
            <w:r w:rsidR="00BE02B9" w:rsidRPr="00012C4E">
              <w:t>řijat</w:t>
            </w:r>
            <w:r w:rsidR="00761B7E">
              <w:t>é</w:t>
            </w:r>
          </w:p>
        </w:tc>
        <w:tc>
          <w:tcPr>
            <w:tcW w:w="562" w:type="pct"/>
            <w:shd w:val="clear" w:color="auto" w:fill="FFFFFF" w:themeFill="background1"/>
          </w:tcPr>
          <w:p w:rsidR="00BE02B9" w:rsidRPr="003671F9" w:rsidRDefault="00BE02B9" w:rsidP="00BE02B9">
            <w:pPr>
              <w:jc w:val="center"/>
            </w:pPr>
          </w:p>
        </w:tc>
        <w:tc>
          <w:tcPr>
            <w:tcW w:w="562" w:type="pct"/>
            <w:shd w:val="clear" w:color="auto" w:fill="FFFFFF" w:themeFill="background1"/>
          </w:tcPr>
          <w:p w:rsidR="00BE02B9" w:rsidRPr="003671F9" w:rsidRDefault="00BE02B9" w:rsidP="00BE02B9">
            <w:pPr>
              <w:jc w:val="center"/>
            </w:pPr>
          </w:p>
        </w:tc>
        <w:tc>
          <w:tcPr>
            <w:tcW w:w="562" w:type="pct"/>
            <w:shd w:val="clear" w:color="auto" w:fill="FFFFFF" w:themeFill="background1"/>
          </w:tcPr>
          <w:p w:rsidR="00BE02B9" w:rsidRPr="003671F9" w:rsidRDefault="00BE02B9" w:rsidP="00BE02B9">
            <w:pPr>
              <w:jc w:val="center"/>
            </w:pP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:rsidR="00BE02B9" w:rsidRPr="003671F9" w:rsidRDefault="00BE02B9" w:rsidP="00BE02B9">
            <w:pPr>
              <w:jc w:val="center"/>
            </w:pPr>
          </w:p>
        </w:tc>
        <w:tc>
          <w:tcPr>
            <w:tcW w:w="560" w:type="pct"/>
            <w:shd w:val="clear" w:color="auto" w:fill="FFFFFF" w:themeFill="background1"/>
          </w:tcPr>
          <w:p w:rsidR="00BE02B9" w:rsidRPr="003671F9" w:rsidRDefault="00BE02B9" w:rsidP="00BE02B9">
            <w:pPr>
              <w:jc w:val="center"/>
            </w:pPr>
          </w:p>
        </w:tc>
        <w:tc>
          <w:tcPr>
            <w:tcW w:w="650" w:type="pct"/>
            <w:shd w:val="clear" w:color="auto" w:fill="FFFFFF" w:themeFill="background1"/>
          </w:tcPr>
          <w:p w:rsidR="00BE02B9" w:rsidRPr="003671F9" w:rsidRDefault="00BE02B9" w:rsidP="00BE02B9">
            <w:pPr>
              <w:jc w:val="center"/>
            </w:pPr>
          </w:p>
        </w:tc>
      </w:tr>
      <w:tr w:rsidR="00BE02B9" w:rsidTr="00A75BD9">
        <w:trPr>
          <w:trHeight w:val="340"/>
        </w:trPr>
        <w:tc>
          <w:tcPr>
            <w:tcW w:w="1537" w:type="pct"/>
            <w:shd w:val="clear" w:color="auto" w:fill="FFFFFF" w:themeFill="background1"/>
            <w:vAlign w:val="center"/>
          </w:tcPr>
          <w:p w:rsidR="00BE02B9" w:rsidRPr="00012C4E" w:rsidRDefault="00012C4E" w:rsidP="00012C4E">
            <w:pPr>
              <w:ind w:left="29"/>
            </w:pPr>
            <w:r w:rsidRPr="00012C4E">
              <w:t>O</w:t>
            </w:r>
            <w:r w:rsidR="00BE02B9" w:rsidRPr="00012C4E">
              <w:t>dmítnuté</w:t>
            </w:r>
          </w:p>
        </w:tc>
        <w:tc>
          <w:tcPr>
            <w:tcW w:w="562" w:type="pct"/>
            <w:shd w:val="clear" w:color="auto" w:fill="FFFFFF" w:themeFill="background1"/>
          </w:tcPr>
          <w:p w:rsidR="00BE02B9" w:rsidRPr="003671F9" w:rsidRDefault="00BE02B9" w:rsidP="00BE02B9">
            <w:pPr>
              <w:jc w:val="center"/>
            </w:pPr>
          </w:p>
        </w:tc>
        <w:tc>
          <w:tcPr>
            <w:tcW w:w="562" w:type="pct"/>
            <w:shd w:val="clear" w:color="auto" w:fill="FFFFFF" w:themeFill="background1"/>
          </w:tcPr>
          <w:p w:rsidR="00BE02B9" w:rsidRPr="003671F9" w:rsidRDefault="00BE02B9" w:rsidP="00BE02B9">
            <w:pPr>
              <w:jc w:val="center"/>
            </w:pPr>
          </w:p>
        </w:tc>
        <w:tc>
          <w:tcPr>
            <w:tcW w:w="562" w:type="pct"/>
            <w:shd w:val="clear" w:color="auto" w:fill="FFFFFF" w:themeFill="background1"/>
          </w:tcPr>
          <w:p w:rsidR="00BE02B9" w:rsidRPr="003671F9" w:rsidRDefault="00BE02B9" w:rsidP="00BE02B9">
            <w:pPr>
              <w:jc w:val="center"/>
            </w:pP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:rsidR="00BE02B9" w:rsidRPr="003671F9" w:rsidRDefault="00BE02B9" w:rsidP="00BE02B9">
            <w:pPr>
              <w:jc w:val="center"/>
            </w:pPr>
          </w:p>
        </w:tc>
        <w:tc>
          <w:tcPr>
            <w:tcW w:w="560" w:type="pct"/>
            <w:shd w:val="clear" w:color="auto" w:fill="FFFFFF" w:themeFill="background1"/>
          </w:tcPr>
          <w:p w:rsidR="00BE02B9" w:rsidRPr="003671F9" w:rsidRDefault="00BE02B9" w:rsidP="00BE02B9">
            <w:pPr>
              <w:jc w:val="center"/>
            </w:pPr>
          </w:p>
        </w:tc>
        <w:tc>
          <w:tcPr>
            <w:tcW w:w="650" w:type="pct"/>
            <w:shd w:val="clear" w:color="auto" w:fill="FFFFFF" w:themeFill="background1"/>
          </w:tcPr>
          <w:p w:rsidR="00BE02B9" w:rsidRPr="003671F9" w:rsidRDefault="00BE02B9" w:rsidP="00BE02B9">
            <w:pPr>
              <w:jc w:val="center"/>
            </w:pPr>
          </w:p>
        </w:tc>
      </w:tr>
    </w:tbl>
    <w:p w:rsidR="007E1527" w:rsidRDefault="007E1527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A916BB" w:rsidRDefault="00A916BB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A916BB" w:rsidRDefault="00A916BB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A916BB" w:rsidRDefault="00A916BB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A916BB" w:rsidRDefault="00A916BB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A916BB" w:rsidRDefault="00A916BB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A916BB" w:rsidRDefault="00A916BB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A916BB" w:rsidRDefault="00A916BB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A916BB" w:rsidRDefault="00A916BB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A916BB" w:rsidRDefault="00A916BB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A916BB" w:rsidRDefault="00A916BB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A916BB" w:rsidRDefault="00A916BB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A916BB" w:rsidRDefault="00A916BB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A916BB" w:rsidRDefault="00A916BB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A916BB" w:rsidRDefault="00A916BB" w:rsidP="00770523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274267" w:rsidRDefault="00274267" w:rsidP="00C31F38">
      <w:pPr>
        <w:tabs>
          <w:tab w:val="left" w:pos="709"/>
        </w:tabs>
        <w:jc w:val="both"/>
        <w:rPr>
          <w:sz w:val="24"/>
          <w:szCs w:val="24"/>
        </w:rPr>
      </w:pPr>
    </w:p>
    <w:p w:rsidR="007E1527" w:rsidRPr="00BB4BAD" w:rsidRDefault="007E1527" w:rsidP="003823F3">
      <w:pPr>
        <w:pStyle w:val="Odstavecseseznamem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0"/>
          <w:lang w:eastAsia="cs-CZ"/>
        </w:rPr>
      </w:pPr>
      <w:r w:rsidRPr="00BB4BAD">
        <w:rPr>
          <w:rFonts w:ascii="Times New Roman" w:hAnsi="Times New Roman"/>
          <w:b/>
          <w:sz w:val="24"/>
          <w:szCs w:val="20"/>
          <w:lang w:eastAsia="cs-CZ"/>
        </w:rPr>
        <w:lastRenderedPageBreak/>
        <w:t>Disponibilní plocha užitková (PU), plocha užitková čistá (PUČ) (v m2):</w:t>
      </w:r>
    </w:p>
    <w:tbl>
      <w:tblPr>
        <w:tblW w:w="4247" w:type="pct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34"/>
        <w:gridCol w:w="1601"/>
        <w:gridCol w:w="1661"/>
      </w:tblGrid>
      <w:tr w:rsidR="002A09BF" w:rsidTr="002A09BF">
        <w:trPr>
          <w:trHeight w:val="322"/>
        </w:trPr>
        <w:tc>
          <w:tcPr>
            <w:tcW w:w="2881" w:type="pct"/>
            <w:shd w:val="clear" w:color="auto" w:fill="D9D9D9"/>
            <w:vAlign w:val="center"/>
          </w:tcPr>
          <w:p w:rsidR="0013598B" w:rsidRDefault="002A09BF" w:rsidP="00A916BB">
            <w:pPr>
              <w:rPr>
                <w:b/>
                <w:sz w:val="22"/>
                <w:szCs w:val="22"/>
              </w:rPr>
            </w:pPr>
            <w:r w:rsidRPr="004A1B73">
              <w:rPr>
                <w:b/>
                <w:sz w:val="22"/>
                <w:szCs w:val="22"/>
              </w:rPr>
              <w:t>Popis parametru</w:t>
            </w:r>
            <w:r w:rsidR="0013598B">
              <w:rPr>
                <w:b/>
                <w:sz w:val="22"/>
                <w:szCs w:val="22"/>
              </w:rPr>
              <w:t xml:space="preserve"> </w:t>
            </w:r>
          </w:p>
          <w:p w:rsidR="002A09BF" w:rsidRPr="004A1B73" w:rsidRDefault="0013598B" w:rsidP="00A916BB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(m</w:t>
            </w:r>
            <w:r w:rsidRPr="0013598B">
              <w:rPr>
                <w:b/>
                <w:sz w:val="22"/>
                <w:szCs w:val="22"/>
                <w:vertAlign w:val="superscript"/>
              </w:rPr>
              <w:t>2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13598B">
              <w:rPr>
                <w:b/>
                <w:sz w:val="22"/>
                <w:szCs w:val="22"/>
              </w:rPr>
              <w:t>pokud neuvedeno jinak)</w:t>
            </w:r>
          </w:p>
        </w:tc>
        <w:tc>
          <w:tcPr>
            <w:tcW w:w="1040" w:type="pct"/>
            <w:shd w:val="clear" w:color="auto" w:fill="D9D9D9"/>
            <w:vAlign w:val="center"/>
          </w:tcPr>
          <w:p w:rsidR="002A09BF" w:rsidRPr="004A1B73" w:rsidRDefault="002A09BF" w:rsidP="00556E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Současný stav</w:t>
            </w:r>
          </w:p>
        </w:tc>
        <w:tc>
          <w:tcPr>
            <w:tcW w:w="1079" w:type="pct"/>
            <w:shd w:val="clear" w:color="auto" w:fill="D9D9D9"/>
            <w:vAlign w:val="center"/>
          </w:tcPr>
          <w:p w:rsidR="002A09BF" w:rsidRPr="004A1B73" w:rsidRDefault="002A09BF" w:rsidP="00556E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Předpokládaný stav</w:t>
            </w:r>
          </w:p>
        </w:tc>
      </w:tr>
      <w:tr w:rsidR="002A09BF" w:rsidTr="002A09BF">
        <w:trPr>
          <w:trHeight w:val="340"/>
        </w:trPr>
        <w:tc>
          <w:tcPr>
            <w:tcW w:w="2881" w:type="pct"/>
          </w:tcPr>
          <w:p w:rsidR="002A09BF" w:rsidRPr="00A916BB" w:rsidRDefault="002A09BF" w:rsidP="008B6CA9">
            <w:pPr>
              <w:rPr>
                <w:sz w:val="22"/>
                <w:szCs w:val="22"/>
              </w:rPr>
            </w:pPr>
            <w:r w:rsidRPr="00A916BB">
              <w:rPr>
                <w:sz w:val="22"/>
                <w:szCs w:val="22"/>
              </w:rPr>
              <w:t xml:space="preserve">Plocha užitková čistá </w:t>
            </w:r>
            <w:r w:rsidR="008B6CA9" w:rsidRPr="00A916BB">
              <w:rPr>
                <w:sz w:val="22"/>
                <w:szCs w:val="22"/>
              </w:rPr>
              <w:t>výuky</w:t>
            </w:r>
            <w:r w:rsidR="0013598B" w:rsidRPr="00A916BB">
              <w:rPr>
                <w:sz w:val="22"/>
                <w:szCs w:val="22"/>
              </w:rPr>
              <w:t xml:space="preserve"> – z toho</w:t>
            </w:r>
          </w:p>
        </w:tc>
        <w:tc>
          <w:tcPr>
            <w:tcW w:w="1040" w:type="pct"/>
          </w:tcPr>
          <w:p w:rsidR="002A09BF" w:rsidRPr="00A916BB" w:rsidRDefault="002A09BF" w:rsidP="00556E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vAlign w:val="center"/>
          </w:tcPr>
          <w:p w:rsidR="002A09BF" w:rsidRPr="00A916BB" w:rsidRDefault="002A09BF" w:rsidP="00556EA6">
            <w:pPr>
              <w:jc w:val="right"/>
              <w:rPr>
                <w:sz w:val="22"/>
                <w:szCs w:val="22"/>
              </w:rPr>
            </w:pPr>
          </w:p>
        </w:tc>
      </w:tr>
      <w:tr w:rsidR="0013598B" w:rsidTr="002A09BF">
        <w:trPr>
          <w:trHeight w:val="340"/>
        </w:trPr>
        <w:tc>
          <w:tcPr>
            <w:tcW w:w="2881" w:type="pct"/>
          </w:tcPr>
          <w:p w:rsidR="0013598B" w:rsidRPr="00A916BB" w:rsidRDefault="0013598B" w:rsidP="002A09BF">
            <w:pPr>
              <w:rPr>
                <w:sz w:val="22"/>
                <w:szCs w:val="22"/>
              </w:rPr>
            </w:pPr>
            <w:r w:rsidRPr="00A916BB">
              <w:rPr>
                <w:sz w:val="22"/>
                <w:szCs w:val="22"/>
              </w:rPr>
              <w:t>- kmenových učeben</w:t>
            </w:r>
          </w:p>
        </w:tc>
        <w:tc>
          <w:tcPr>
            <w:tcW w:w="1040" w:type="pct"/>
          </w:tcPr>
          <w:p w:rsidR="0013598B" w:rsidRPr="00A916BB" w:rsidRDefault="0013598B" w:rsidP="00556E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vAlign w:val="center"/>
          </w:tcPr>
          <w:p w:rsidR="0013598B" w:rsidRPr="00A916BB" w:rsidRDefault="0013598B" w:rsidP="00556EA6">
            <w:pPr>
              <w:jc w:val="right"/>
              <w:rPr>
                <w:sz w:val="22"/>
                <w:szCs w:val="22"/>
              </w:rPr>
            </w:pPr>
          </w:p>
        </w:tc>
      </w:tr>
      <w:tr w:rsidR="0013598B" w:rsidTr="002A09BF">
        <w:trPr>
          <w:trHeight w:val="340"/>
        </w:trPr>
        <w:tc>
          <w:tcPr>
            <w:tcW w:w="2881" w:type="pct"/>
          </w:tcPr>
          <w:p w:rsidR="0013598B" w:rsidRPr="00A916BB" w:rsidRDefault="0013598B" w:rsidP="002A09BF">
            <w:pPr>
              <w:rPr>
                <w:sz w:val="22"/>
                <w:szCs w:val="22"/>
              </w:rPr>
            </w:pPr>
            <w:r w:rsidRPr="00A916BB">
              <w:rPr>
                <w:sz w:val="22"/>
                <w:szCs w:val="22"/>
              </w:rPr>
              <w:t>- odborných učeben*</w:t>
            </w:r>
            <w:r w:rsidR="008B6CA9" w:rsidRPr="00A916BB">
              <w:rPr>
                <w:sz w:val="22"/>
                <w:szCs w:val="22"/>
              </w:rPr>
              <w:t>)</w:t>
            </w:r>
            <w:r w:rsidRPr="00A916BB">
              <w:rPr>
                <w:sz w:val="22"/>
                <w:szCs w:val="22"/>
              </w:rPr>
              <w:t xml:space="preserve"> (fyzika, chemie, jazyková, IT učebna, přírodopis, výtvarná výchova, hudební výchova)</w:t>
            </w:r>
          </w:p>
        </w:tc>
        <w:tc>
          <w:tcPr>
            <w:tcW w:w="1040" w:type="pct"/>
          </w:tcPr>
          <w:p w:rsidR="0013598B" w:rsidRPr="00A916BB" w:rsidRDefault="0013598B" w:rsidP="00556E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vAlign w:val="center"/>
          </w:tcPr>
          <w:p w:rsidR="0013598B" w:rsidRPr="00A916BB" w:rsidRDefault="0013598B" w:rsidP="00556EA6">
            <w:pPr>
              <w:jc w:val="right"/>
              <w:rPr>
                <w:sz w:val="22"/>
                <w:szCs w:val="22"/>
              </w:rPr>
            </w:pPr>
          </w:p>
        </w:tc>
      </w:tr>
      <w:tr w:rsidR="002A09BF" w:rsidTr="002A09BF">
        <w:trPr>
          <w:trHeight w:val="340"/>
        </w:trPr>
        <w:tc>
          <w:tcPr>
            <w:tcW w:w="2881" w:type="pct"/>
          </w:tcPr>
          <w:p w:rsidR="002A09BF" w:rsidRPr="00A916BB" w:rsidRDefault="002A09BF" w:rsidP="00215EB1">
            <w:pPr>
              <w:rPr>
                <w:sz w:val="22"/>
                <w:szCs w:val="22"/>
              </w:rPr>
            </w:pPr>
            <w:r w:rsidRPr="00A916BB">
              <w:rPr>
                <w:sz w:val="22"/>
                <w:szCs w:val="22"/>
              </w:rPr>
              <w:t xml:space="preserve">Plocha užitková čistá administrativy </w:t>
            </w:r>
            <w:r w:rsidR="003B1ABD" w:rsidRPr="00A916BB">
              <w:rPr>
                <w:sz w:val="22"/>
                <w:szCs w:val="22"/>
              </w:rPr>
              <w:t xml:space="preserve">a vedení školy (pracovna ředitele, sborovna, hospodářka, …) </w:t>
            </w:r>
          </w:p>
        </w:tc>
        <w:tc>
          <w:tcPr>
            <w:tcW w:w="1040" w:type="pct"/>
          </w:tcPr>
          <w:p w:rsidR="002A09BF" w:rsidRPr="00A916BB" w:rsidRDefault="002A09BF" w:rsidP="00556E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vAlign w:val="center"/>
          </w:tcPr>
          <w:p w:rsidR="002A09BF" w:rsidRPr="00A916BB" w:rsidRDefault="002A09BF" w:rsidP="00556EA6">
            <w:pPr>
              <w:jc w:val="right"/>
              <w:rPr>
                <w:sz w:val="22"/>
                <w:szCs w:val="22"/>
              </w:rPr>
            </w:pPr>
          </w:p>
        </w:tc>
      </w:tr>
      <w:tr w:rsidR="002A09BF" w:rsidTr="002A09BF">
        <w:trPr>
          <w:trHeight w:val="340"/>
        </w:trPr>
        <w:tc>
          <w:tcPr>
            <w:tcW w:w="2881" w:type="pct"/>
          </w:tcPr>
          <w:p w:rsidR="002A09BF" w:rsidRPr="00A916BB" w:rsidRDefault="002A09BF" w:rsidP="00215EB1">
            <w:pPr>
              <w:rPr>
                <w:sz w:val="22"/>
                <w:szCs w:val="22"/>
              </w:rPr>
            </w:pPr>
            <w:r w:rsidRPr="00A916BB">
              <w:rPr>
                <w:sz w:val="22"/>
                <w:szCs w:val="22"/>
              </w:rPr>
              <w:t xml:space="preserve">Plocha užitková čistá pracoven pedagogů (kabinety učitelů) </w:t>
            </w:r>
          </w:p>
        </w:tc>
        <w:tc>
          <w:tcPr>
            <w:tcW w:w="1040" w:type="pct"/>
          </w:tcPr>
          <w:p w:rsidR="002A09BF" w:rsidRPr="00A916BB" w:rsidRDefault="002A09BF" w:rsidP="00556E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vAlign w:val="center"/>
          </w:tcPr>
          <w:p w:rsidR="002A09BF" w:rsidRPr="00A916BB" w:rsidRDefault="002A09BF" w:rsidP="00556EA6">
            <w:pPr>
              <w:jc w:val="right"/>
              <w:rPr>
                <w:sz w:val="22"/>
                <w:szCs w:val="22"/>
              </w:rPr>
            </w:pPr>
          </w:p>
        </w:tc>
      </w:tr>
      <w:tr w:rsidR="002A09BF" w:rsidTr="002A09BF">
        <w:trPr>
          <w:trHeight w:val="340"/>
        </w:trPr>
        <w:tc>
          <w:tcPr>
            <w:tcW w:w="2881" w:type="pct"/>
          </w:tcPr>
          <w:p w:rsidR="002A09BF" w:rsidRPr="00A916BB" w:rsidRDefault="002A09BF" w:rsidP="00215EB1">
            <w:pPr>
              <w:rPr>
                <w:sz w:val="22"/>
                <w:szCs w:val="22"/>
              </w:rPr>
            </w:pPr>
            <w:r w:rsidRPr="00A916BB">
              <w:rPr>
                <w:sz w:val="22"/>
                <w:szCs w:val="22"/>
              </w:rPr>
              <w:t>Plocha užitková čistá ostatní (sklady, šatny, WC a umývárny, úklid</w:t>
            </w:r>
            <w:r w:rsidR="003B1ABD" w:rsidRPr="00A916BB">
              <w:rPr>
                <w:sz w:val="22"/>
                <w:szCs w:val="22"/>
              </w:rPr>
              <w:t>, víceúčelový prostor</w:t>
            </w:r>
            <w:r w:rsidR="00215EB1" w:rsidRPr="00A916BB">
              <w:rPr>
                <w:sz w:val="22"/>
                <w:szCs w:val="22"/>
              </w:rPr>
              <w:t>,….</w:t>
            </w:r>
            <w:r w:rsidRPr="00A916B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040" w:type="pct"/>
          </w:tcPr>
          <w:p w:rsidR="002A09BF" w:rsidRPr="00A916BB" w:rsidRDefault="002A09BF" w:rsidP="002A09B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vAlign w:val="center"/>
          </w:tcPr>
          <w:p w:rsidR="002A09BF" w:rsidRPr="00A916BB" w:rsidRDefault="002A09BF" w:rsidP="002A09BF">
            <w:pPr>
              <w:jc w:val="right"/>
              <w:rPr>
                <w:sz w:val="22"/>
                <w:szCs w:val="22"/>
              </w:rPr>
            </w:pPr>
          </w:p>
        </w:tc>
      </w:tr>
      <w:tr w:rsidR="003B1ABD" w:rsidTr="002A09BF">
        <w:trPr>
          <w:trHeight w:val="340"/>
        </w:trPr>
        <w:tc>
          <w:tcPr>
            <w:tcW w:w="2881" w:type="pct"/>
          </w:tcPr>
          <w:p w:rsidR="003B1ABD" w:rsidRPr="00A916BB" w:rsidRDefault="003B1ABD" w:rsidP="00215EB1">
            <w:pPr>
              <w:rPr>
                <w:sz w:val="22"/>
                <w:szCs w:val="22"/>
              </w:rPr>
            </w:pPr>
            <w:r w:rsidRPr="00A916BB">
              <w:rPr>
                <w:sz w:val="22"/>
                <w:szCs w:val="22"/>
              </w:rPr>
              <w:t>Plocha užitková čistá tělovýchovy vč. zázemí – vnitřní (tělocvična</w:t>
            </w:r>
            <w:r w:rsidR="008B6CA9" w:rsidRPr="00A916BB">
              <w:rPr>
                <w:sz w:val="22"/>
                <w:szCs w:val="22"/>
              </w:rPr>
              <w:t>, šatny, nářaďovna</w:t>
            </w:r>
            <w:r w:rsidR="00215EB1" w:rsidRPr="00A916BB">
              <w:rPr>
                <w:sz w:val="22"/>
                <w:szCs w:val="22"/>
              </w:rPr>
              <w:t>,…</w:t>
            </w:r>
            <w:r w:rsidRPr="00A916B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040" w:type="pct"/>
          </w:tcPr>
          <w:p w:rsidR="003B1ABD" w:rsidRPr="00A916BB" w:rsidRDefault="003B1ABD" w:rsidP="002A09B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vAlign w:val="center"/>
          </w:tcPr>
          <w:p w:rsidR="003B1ABD" w:rsidRPr="00A916BB" w:rsidRDefault="003B1ABD" w:rsidP="002A09BF">
            <w:pPr>
              <w:jc w:val="right"/>
              <w:rPr>
                <w:sz w:val="22"/>
                <w:szCs w:val="22"/>
              </w:rPr>
            </w:pPr>
          </w:p>
        </w:tc>
      </w:tr>
      <w:tr w:rsidR="008B6CA9" w:rsidTr="00215EB1">
        <w:trPr>
          <w:trHeight w:val="340"/>
        </w:trPr>
        <w:tc>
          <w:tcPr>
            <w:tcW w:w="2881" w:type="pct"/>
            <w:shd w:val="clear" w:color="auto" w:fill="D9D9D9" w:themeFill="background1" w:themeFillShade="D9"/>
          </w:tcPr>
          <w:p w:rsidR="008B6CA9" w:rsidRPr="00A916BB" w:rsidRDefault="008B6CA9" w:rsidP="003B1ABD">
            <w:pPr>
              <w:rPr>
                <w:sz w:val="22"/>
                <w:szCs w:val="22"/>
              </w:rPr>
            </w:pPr>
            <w:r w:rsidRPr="00A916BB">
              <w:rPr>
                <w:sz w:val="22"/>
                <w:szCs w:val="22"/>
              </w:rPr>
              <w:t>Plocha užitková čistá celkem – PUČ – podlahová plocha místností, v nichž probíhá hlavní činnost</w:t>
            </w:r>
          </w:p>
        </w:tc>
        <w:tc>
          <w:tcPr>
            <w:tcW w:w="1040" w:type="pct"/>
            <w:shd w:val="clear" w:color="auto" w:fill="D9D9D9" w:themeFill="background1" w:themeFillShade="D9"/>
          </w:tcPr>
          <w:p w:rsidR="008B6CA9" w:rsidRPr="00A916BB" w:rsidRDefault="008B6CA9" w:rsidP="002A09B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shd w:val="clear" w:color="auto" w:fill="D9D9D9" w:themeFill="background1" w:themeFillShade="D9"/>
            <w:vAlign w:val="center"/>
          </w:tcPr>
          <w:p w:rsidR="008B6CA9" w:rsidRPr="00A916BB" w:rsidRDefault="008B6CA9" w:rsidP="002A09BF">
            <w:pPr>
              <w:jc w:val="right"/>
              <w:rPr>
                <w:sz w:val="22"/>
                <w:szCs w:val="22"/>
              </w:rPr>
            </w:pPr>
          </w:p>
        </w:tc>
      </w:tr>
      <w:tr w:rsidR="002A09BF" w:rsidTr="002A09BF">
        <w:trPr>
          <w:trHeight w:val="340"/>
        </w:trPr>
        <w:tc>
          <w:tcPr>
            <w:tcW w:w="2881" w:type="pct"/>
          </w:tcPr>
          <w:p w:rsidR="002A09BF" w:rsidRPr="00A916BB" w:rsidRDefault="003B1ABD" w:rsidP="008B6CA9">
            <w:pPr>
              <w:rPr>
                <w:sz w:val="22"/>
                <w:szCs w:val="22"/>
              </w:rPr>
            </w:pPr>
            <w:r w:rsidRPr="00A916BB">
              <w:rPr>
                <w:sz w:val="22"/>
                <w:szCs w:val="22"/>
              </w:rPr>
              <w:t>Plocha komunikací a technického vybavení</w:t>
            </w:r>
            <w:r w:rsidR="008B6CA9" w:rsidRPr="00A916BB">
              <w:rPr>
                <w:sz w:val="22"/>
                <w:szCs w:val="22"/>
              </w:rPr>
              <w:t xml:space="preserve"> (</w:t>
            </w:r>
            <w:proofErr w:type="spellStart"/>
            <w:r w:rsidR="008B6CA9" w:rsidRPr="00A916BB">
              <w:rPr>
                <w:sz w:val="22"/>
                <w:szCs w:val="22"/>
              </w:rPr>
              <w:t>P</w:t>
            </w:r>
            <w:r w:rsidR="008B6CA9" w:rsidRPr="00A916BB">
              <w:rPr>
                <w:sz w:val="22"/>
                <w:szCs w:val="22"/>
                <w:vertAlign w:val="subscript"/>
              </w:rPr>
              <w:t>ktv</w:t>
            </w:r>
            <w:proofErr w:type="spellEnd"/>
            <w:r w:rsidR="008B6CA9" w:rsidRPr="00A916BB">
              <w:rPr>
                <w:sz w:val="22"/>
                <w:szCs w:val="22"/>
              </w:rPr>
              <w:t>)</w:t>
            </w:r>
            <w:r w:rsidRPr="00A916BB">
              <w:rPr>
                <w:sz w:val="22"/>
                <w:szCs w:val="22"/>
              </w:rPr>
              <w:t xml:space="preserve">, pomocné prostory (komunikace a vstupní prostory, </w:t>
            </w:r>
            <w:r w:rsidR="008B6CA9" w:rsidRPr="00A916BB">
              <w:rPr>
                <w:sz w:val="22"/>
                <w:szCs w:val="22"/>
              </w:rPr>
              <w:t xml:space="preserve">chodba, schodiště, </w:t>
            </w:r>
            <w:r w:rsidRPr="00A916BB">
              <w:rPr>
                <w:sz w:val="22"/>
                <w:szCs w:val="22"/>
              </w:rPr>
              <w:t xml:space="preserve">šatny, hygienická zařízení, </w:t>
            </w:r>
            <w:proofErr w:type="spellStart"/>
            <w:r w:rsidRPr="00A916BB">
              <w:rPr>
                <w:sz w:val="22"/>
                <w:szCs w:val="22"/>
              </w:rPr>
              <w:t>tech</w:t>
            </w:r>
            <w:proofErr w:type="spellEnd"/>
            <w:r w:rsidRPr="00A916BB">
              <w:rPr>
                <w:sz w:val="22"/>
                <w:szCs w:val="22"/>
              </w:rPr>
              <w:t>. vybavení, byt školníka)</w:t>
            </w:r>
          </w:p>
        </w:tc>
        <w:tc>
          <w:tcPr>
            <w:tcW w:w="1040" w:type="pct"/>
          </w:tcPr>
          <w:p w:rsidR="002A09BF" w:rsidRPr="00A916BB" w:rsidRDefault="002A09BF" w:rsidP="002A09B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vAlign w:val="center"/>
          </w:tcPr>
          <w:p w:rsidR="002A09BF" w:rsidRPr="00A916BB" w:rsidRDefault="002A09BF" w:rsidP="002A09BF">
            <w:pPr>
              <w:jc w:val="right"/>
              <w:rPr>
                <w:sz w:val="22"/>
                <w:szCs w:val="22"/>
              </w:rPr>
            </w:pPr>
          </w:p>
        </w:tc>
      </w:tr>
      <w:tr w:rsidR="002A09BF" w:rsidTr="002A09BF">
        <w:trPr>
          <w:trHeight w:val="340"/>
        </w:trPr>
        <w:tc>
          <w:tcPr>
            <w:tcW w:w="2881" w:type="pct"/>
          </w:tcPr>
          <w:p w:rsidR="002A09BF" w:rsidRPr="00A916BB" w:rsidRDefault="002A09BF" w:rsidP="00215EB1">
            <w:pPr>
              <w:rPr>
                <w:sz w:val="22"/>
                <w:szCs w:val="22"/>
              </w:rPr>
            </w:pPr>
            <w:r w:rsidRPr="00A916BB">
              <w:rPr>
                <w:sz w:val="22"/>
                <w:szCs w:val="22"/>
              </w:rPr>
              <w:t>Plocha užitková stravování</w:t>
            </w:r>
            <w:r w:rsidR="00215EB1" w:rsidRPr="00A916BB">
              <w:rPr>
                <w:sz w:val="22"/>
                <w:szCs w:val="22"/>
              </w:rPr>
              <w:t xml:space="preserve"> vč. kuchyně</w:t>
            </w:r>
            <w:r w:rsidRPr="00A916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0" w:type="pct"/>
          </w:tcPr>
          <w:p w:rsidR="002A09BF" w:rsidRPr="00A916BB" w:rsidRDefault="002A09BF" w:rsidP="002A09B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vAlign w:val="center"/>
          </w:tcPr>
          <w:p w:rsidR="002A09BF" w:rsidRPr="00A916BB" w:rsidRDefault="002A09BF" w:rsidP="002A09BF">
            <w:pPr>
              <w:jc w:val="right"/>
              <w:rPr>
                <w:sz w:val="22"/>
                <w:szCs w:val="22"/>
              </w:rPr>
            </w:pPr>
          </w:p>
        </w:tc>
      </w:tr>
      <w:tr w:rsidR="003B1ABD" w:rsidTr="00215EB1">
        <w:trPr>
          <w:trHeight w:val="340"/>
        </w:trPr>
        <w:tc>
          <w:tcPr>
            <w:tcW w:w="2881" w:type="pct"/>
            <w:shd w:val="clear" w:color="auto" w:fill="D9D9D9" w:themeFill="background1" w:themeFillShade="D9"/>
          </w:tcPr>
          <w:p w:rsidR="003B1ABD" w:rsidRPr="00A916BB" w:rsidRDefault="008B6CA9" w:rsidP="008B6CA9">
            <w:pPr>
              <w:rPr>
                <w:sz w:val="22"/>
                <w:szCs w:val="22"/>
              </w:rPr>
            </w:pPr>
            <w:r w:rsidRPr="00A916BB">
              <w:rPr>
                <w:sz w:val="22"/>
                <w:szCs w:val="22"/>
              </w:rPr>
              <w:t xml:space="preserve">Plocha užitková celkem – PU = PUČ + </w:t>
            </w:r>
            <w:proofErr w:type="spellStart"/>
            <w:r w:rsidRPr="00A916BB">
              <w:rPr>
                <w:sz w:val="22"/>
                <w:szCs w:val="22"/>
              </w:rPr>
              <w:t>P</w:t>
            </w:r>
            <w:r w:rsidRPr="00A916BB">
              <w:rPr>
                <w:sz w:val="22"/>
                <w:szCs w:val="22"/>
                <w:vertAlign w:val="subscript"/>
              </w:rPr>
              <w:t>ktv</w:t>
            </w:r>
            <w:proofErr w:type="spellEnd"/>
          </w:p>
        </w:tc>
        <w:tc>
          <w:tcPr>
            <w:tcW w:w="1040" w:type="pct"/>
            <w:shd w:val="clear" w:color="auto" w:fill="D9D9D9" w:themeFill="background1" w:themeFillShade="D9"/>
          </w:tcPr>
          <w:p w:rsidR="003B1ABD" w:rsidRPr="00A916BB" w:rsidRDefault="003B1ABD" w:rsidP="002A09B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shd w:val="clear" w:color="auto" w:fill="D9D9D9" w:themeFill="background1" w:themeFillShade="D9"/>
            <w:vAlign w:val="center"/>
          </w:tcPr>
          <w:p w:rsidR="003B1ABD" w:rsidRPr="00A916BB" w:rsidRDefault="003B1ABD" w:rsidP="002A09BF">
            <w:pPr>
              <w:jc w:val="right"/>
              <w:rPr>
                <w:sz w:val="22"/>
                <w:szCs w:val="22"/>
              </w:rPr>
            </w:pPr>
          </w:p>
        </w:tc>
      </w:tr>
      <w:tr w:rsidR="002A09BF" w:rsidTr="002A09BF">
        <w:trPr>
          <w:trHeight w:val="340"/>
        </w:trPr>
        <w:tc>
          <w:tcPr>
            <w:tcW w:w="2881" w:type="pct"/>
          </w:tcPr>
          <w:p w:rsidR="002A09BF" w:rsidRPr="00A916BB" w:rsidRDefault="0013598B" w:rsidP="002A09BF">
            <w:pPr>
              <w:rPr>
                <w:sz w:val="22"/>
                <w:szCs w:val="22"/>
              </w:rPr>
            </w:pPr>
            <w:r w:rsidRPr="00A916BB">
              <w:rPr>
                <w:sz w:val="22"/>
                <w:szCs w:val="22"/>
              </w:rPr>
              <w:t>Celková velikost pozemku školy</w:t>
            </w:r>
          </w:p>
        </w:tc>
        <w:tc>
          <w:tcPr>
            <w:tcW w:w="1040" w:type="pct"/>
          </w:tcPr>
          <w:p w:rsidR="002A09BF" w:rsidRPr="00A916BB" w:rsidRDefault="002A09BF" w:rsidP="002A09B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vAlign w:val="center"/>
          </w:tcPr>
          <w:p w:rsidR="002A09BF" w:rsidRPr="00A916BB" w:rsidRDefault="002A09BF" w:rsidP="002A09BF">
            <w:pPr>
              <w:jc w:val="right"/>
              <w:rPr>
                <w:sz w:val="22"/>
                <w:szCs w:val="22"/>
              </w:rPr>
            </w:pPr>
          </w:p>
        </w:tc>
      </w:tr>
      <w:tr w:rsidR="0013598B" w:rsidTr="002A09BF">
        <w:trPr>
          <w:trHeight w:val="340"/>
        </w:trPr>
        <w:tc>
          <w:tcPr>
            <w:tcW w:w="2881" w:type="pct"/>
          </w:tcPr>
          <w:p w:rsidR="0013598B" w:rsidRPr="00A916BB" w:rsidRDefault="0013598B" w:rsidP="002A09BF">
            <w:pPr>
              <w:rPr>
                <w:sz w:val="22"/>
                <w:szCs w:val="22"/>
              </w:rPr>
            </w:pPr>
            <w:r w:rsidRPr="00A916BB">
              <w:rPr>
                <w:sz w:val="22"/>
                <w:szCs w:val="22"/>
              </w:rPr>
              <w:t>Zastavěná plocha objekty</w:t>
            </w:r>
          </w:p>
        </w:tc>
        <w:tc>
          <w:tcPr>
            <w:tcW w:w="1040" w:type="pct"/>
          </w:tcPr>
          <w:p w:rsidR="0013598B" w:rsidRPr="00A916BB" w:rsidRDefault="0013598B" w:rsidP="002A09B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vAlign w:val="center"/>
          </w:tcPr>
          <w:p w:rsidR="0013598B" w:rsidRPr="00A916BB" w:rsidRDefault="0013598B" w:rsidP="002A09BF">
            <w:pPr>
              <w:jc w:val="right"/>
              <w:rPr>
                <w:sz w:val="22"/>
                <w:szCs w:val="22"/>
              </w:rPr>
            </w:pPr>
          </w:p>
        </w:tc>
      </w:tr>
      <w:tr w:rsidR="0013598B" w:rsidTr="002A09BF">
        <w:trPr>
          <w:trHeight w:val="340"/>
        </w:trPr>
        <w:tc>
          <w:tcPr>
            <w:tcW w:w="2881" w:type="pct"/>
          </w:tcPr>
          <w:p w:rsidR="0013598B" w:rsidRPr="00A916BB" w:rsidRDefault="0013598B" w:rsidP="00215EB1">
            <w:pPr>
              <w:rPr>
                <w:sz w:val="22"/>
                <w:szCs w:val="22"/>
              </w:rPr>
            </w:pPr>
            <w:r w:rsidRPr="00A916BB">
              <w:rPr>
                <w:sz w:val="22"/>
                <w:szCs w:val="22"/>
              </w:rPr>
              <w:t>Plocha pro tělovýchovu a sport, příp</w:t>
            </w:r>
            <w:r w:rsidR="00215EB1" w:rsidRPr="00A916BB">
              <w:rPr>
                <w:sz w:val="22"/>
                <w:szCs w:val="22"/>
              </w:rPr>
              <w:t>.</w:t>
            </w:r>
            <w:r w:rsidRPr="00A916BB">
              <w:rPr>
                <w:sz w:val="22"/>
                <w:szCs w:val="22"/>
              </w:rPr>
              <w:t xml:space="preserve"> pobyt venku (MŠ) </w:t>
            </w:r>
          </w:p>
        </w:tc>
        <w:tc>
          <w:tcPr>
            <w:tcW w:w="1040" w:type="pct"/>
          </w:tcPr>
          <w:p w:rsidR="0013598B" w:rsidRPr="00A916BB" w:rsidRDefault="0013598B" w:rsidP="001359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vAlign w:val="center"/>
          </w:tcPr>
          <w:p w:rsidR="0013598B" w:rsidRPr="00A916BB" w:rsidRDefault="0013598B" w:rsidP="0013598B">
            <w:pPr>
              <w:jc w:val="right"/>
              <w:rPr>
                <w:sz w:val="22"/>
                <w:szCs w:val="22"/>
              </w:rPr>
            </w:pPr>
          </w:p>
        </w:tc>
      </w:tr>
      <w:tr w:rsidR="0013598B" w:rsidTr="00F15324">
        <w:trPr>
          <w:trHeight w:val="340"/>
        </w:trPr>
        <w:tc>
          <w:tcPr>
            <w:tcW w:w="2881" w:type="pct"/>
            <w:tcBorders>
              <w:bottom w:val="single" w:sz="4" w:space="0" w:color="auto"/>
            </w:tcBorders>
          </w:tcPr>
          <w:p w:rsidR="0013598B" w:rsidRPr="00A916BB" w:rsidRDefault="0013598B" w:rsidP="0013598B">
            <w:pPr>
              <w:rPr>
                <w:sz w:val="22"/>
                <w:szCs w:val="22"/>
              </w:rPr>
            </w:pPr>
            <w:r w:rsidRPr="00A916BB">
              <w:rPr>
                <w:sz w:val="22"/>
                <w:szCs w:val="22"/>
              </w:rPr>
              <w:t>Plochy hospodářské, zeleň, komunikace</w:t>
            </w:r>
          </w:p>
        </w:tc>
        <w:tc>
          <w:tcPr>
            <w:tcW w:w="1040" w:type="pct"/>
            <w:tcBorders>
              <w:bottom w:val="single" w:sz="4" w:space="0" w:color="auto"/>
            </w:tcBorders>
          </w:tcPr>
          <w:p w:rsidR="0013598B" w:rsidRPr="00A916BB" w:rsidRDefault="0013598B" w:rsidP="001359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tcBorders>
              <w:bottom w:val="single" w:sz="4" w:space="0" w:color="auto"/>
            </w:tcBorders>
            <w:vAlign w:val="center"/>
          </w:tcPr>
          <w:p w:rsidR="0013598B" w:rsidRPr="00A916BB" w:rsidRDefault="0013598B" w:rsidP="0013598B">
            <w:pPr>
              <w:jc w:val="right"/>
              <w:rPr>
                <w:sz w:val="22"/>
                <w:szCs w:val="22"/>
              </w:rPr>
            </w:pPr>
          </w:p>
        </w:tc>
      </w:tr>
      <w:tr w:rsidR="00215EB1" w:rsidTr="00F15324">
        <w:trPr>
          <w:trHeight w:val="340"/>
        </w:trPr>
        <w:tc>
          <w:tcPr>
            <w:tcW w:w="288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5EB1" w:rsidRPr="00A916BB" w:rsidRDefault="00215EB1" w:rsidP="0013598B">
            <w:pPr>
              <w:rPr>
                <w:sz w:val="22"/>
                <w:szCs w:val="22"/>
              </w:rPr>
            </w:pPr>
            <w:r w:rsidRPr="00A916BB">
              <w:rPr>
                <w:sz w:val="22"/>
                <w:szCs w:val="22"/>
              </w:rPr>
              <w:t>Celková velikost pozemku školy</w:t>
            </w:r>
          </w:p>
        </w:tc>
        <w:tc>
          <w:tcPr>
            <w:tcW w:w="104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5EB1" w:rsidRPr="00A916BB" w:rsidRDefault="00215EB1" w:rsidP="001359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EB1" w:rsidRPr="00A916BB" w:rsidRDefault="00215EB1" w:rsidP="0013598B">
            <w:pPr>
              <w:jc w:val="right"/>
              <w:rPr>
                <w:sz w:val="22"/>
                <w:szCs w:val="22"/>
              </w:rPr>
            </w:pPr>
          </w:p>
        </w:tc>
      </w:tr>
      <w:tr w:rsidR="00F15324" w:rsidRPr="00F15324" w:rsidTr="00F15324">
        <w:trPr>
          <w:trHeight w:val="340"/>
        </w:trPr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15324" w:rsidRPr="00A916BB" w:rsidRDefault="00F15324" w:rsidP="00F15324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15324" w:rsidRPr="00A916BB" w:rsidRDefault="00F15324" w:rsidP="00F15324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15324" w:rsidRPr="00A916BB" w:rsidRDefault="00F15324" w:rsidP="00F15324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</w:tc>
      </w:tr>
      <w:tr w:rsidR="0013598B" w:rsidTr="00F15324">
        <w:trPr>
          <w:trHeight w:val="340"/>
        </w:trPr>
        <w:tc>
          <w:tcPr>
            <w:tcW w:w="2881" w:type="pct"/>
            <w:tcBorders>
              <w:top w:val="single" w:sz="4" w:space="0" w:color="auto"/>
            </w:tcBorders>
            <w:shd w:val="clear" w:color="auto" w:fill="D9D9D9"/>
          </w:tcPr>
          <w:p w:rsidR="0013598B" w:rsidRPr="00A916BB" w:rsidRDefault="0013598B" w:rsidP="0013598B">
            <w:pPr>
              <w:rPr>
                <w:sz w:val="22"/>
                <w:szCs w:val="22"/>
              </w:rPr>
            </w:pPr>
            <w:r w:rsidRPr="00A916BB">
              <w:rPr>
                <w:sz w:val="22"/>
                <w:szCs w:val="22"/>
              </w:rPr>
              <w:t>Počet kmenových učeben</w:t>
            </w:r>
          </w:p>
        </w:tc>
        <w:tc>
          <w:tcPr>
            <w:tcW w:w="1040" w:type="pct"/>
            <w:tcBorders>
              <w:top w:val="single" w:sz="4" w:space="0" w:color="auto"/>
            </w:tcBorders>
            <w:shd w:val="clear" w:color="auto" w:fill="D9D9D9"/>
          </w:tcPr>
          <w:p w:rsidR="0013598B" w:rsidRPr="00A916BB" w:rsidRDefault="0013598B" w:rsidP="001359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598B" w:rsidRPr="00A916BB" w:rsidRDefault="0013598B" w:rsidP="0013598B">
            <w:pPr>
              <w:jc w:val="right"/>
              <w:rPr>
                <w:sz w:val="22"/>
                <w:szCs w:val="22"/>
              </w:rPr>
            </w:pPr>
          </w:p>
        </w:tc>
      </w:tr>
      <w:tr w:rsidR="00215EB1" w:rsidTr="002A09BF">
        <w:trPr>
          <w:trHeight w:val="340"/>
        </w:trPr>
        <w:tc>
          <w:tcPr>
            <w:tcW w:w="2881" w:type="pct"/>
            <w:shd w:val="clear" w:color="auto" w:fill="D9D9D9"/>
          </w:tcPr>
          <w:p w:rsidR="00215EB1" w:rsidRPr="00A916BB" w:rsidRDefault="00215EB1" w:rsidP="0013598B">
            <w:pPr>
              <w:rPr>
                <w:sz w:val="22"/>
                <w:szCs w:val="22"/>
              </w:rPr>
            </w:pPr>
            <w:r w:rsidRPr="00A916BB">
              <w:rPr>
                <w:sz w:val="22"/>
                <w:szCs w:val="22"/>
              </w:rPr>
              <w:t>Počet denních místností MŠ</w:t>
            </w:r>
          </w:p>
        </w:tc>
        <w:tc>
          <w:tcPr>
            <w:tcW w:w="1040" w:type="pct"/>
            <w:shd w:val="clear" w:color="auto" w:fill="D9D9D9"/>
          </w:tcPr>
          <w:p w:rsidR="00215EB1" w:rsidRPr="00A916BB" w:rsidRDefault="00215EB1" w:rsidP="001359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shd w:val="clear" w:color="auto" w:fill="D9D9D9"/>
            <w:vAlign w:val="center"/>
          </w:tcPr>
          <w:p w:rsidR="00215EB1" w:rsidRPr="00A916BB" w:rsidRDefault="00215EB1" w:rsidP="0013598B">
            <w:pPr>
              <w:jc w:val="right"/>
              <w:rPr>
                <w:sz w:val="22"/>
                <w:szCs w:val="22"/>
              </w:rPr>
            </w:pPr>
          </w:p>
        </w:tc>
      </w:tr>
      <w:tr w:rsidR="0013598B" w:rsidTr="002A09BF">
        <w:trPr>
          <w:trHeight w:val="340"/>
        </w:trPr>
        <w:tc>
          <w:tcPr>
            <w:tcW w:w="2881" w:type="pct"/>
            <w:shd w:val="clear" w:color="auto" w:fill="D9D9D9"/>
          </w:tcPr>
          <w:p w:rsidR="0013598B" w:rsidRPr="00A916BB" w:rsidRDefault="0013598B" w:rsidP="0013598B">
            <w:pPr>
              <w:rPr>
                <w:sz w:val="22"/>
                <w:szCs w:val="22"/>
              </w:rPr>
            </w:pPr>
            <w:r w:rsidRPr="00A916BB">
              <w:rPr>
                <w:sz w:val="22"/>
                <w:szCs w:val="22"/>
              </w:rPr>
              <w:t xml:space="preserve">Počet odborných učeben - fyzika, chemie, přírodní vědy, dílny, jazyková učebna, učebna IT, hudební výchova, výtvarná výchova, </w:t>
            </w:r>
            <w:proofErr w:type="spellStart"/>
            <w:r w:rsidRPr="00A916BB">
              <w:rPr>
                <w:sz w:val="22"/>
                <w:szCs w:val="22"/>
              </w:rPr>
              <w:t>apod</w:t>
            </w:r>
            <w:proofErr w:type="spellEnd"/>
            <w:r w:rsidRPr="00A916BB">
              <w:rPr>
                <w:sz w:val="22"/>
                <w:szCs w:val="22"/>
              </w:rPr>
              <w:t xml:space="preserve"> *)</w:t>
            </w:r>
          </w:p>
        </w:tc>
        <w:tc>
          <w:tcPr>
            <w:tcW w:w="1040" w:type="pct"/>
            <w:shd w:val="clear" w:color="auto" w:fill="D9D9D9"/>
          </w:tcPr>
          <w:p w:rsidR="0013598B" w:rsidRPr="00A916BB" w:rsidRDefault="0013598B" w:rsidP="001359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shd w:val="clear" w:color="auto" w:fill="D9D9D9"/>
            <w:vAlign w:val="center"/>
          </w:tcPr>
          <w:p w:rsidR="0013598B" w:rsidRPr="00A916BB" w:rsidRDefault="0013598B" w:rsidP="0013598B">
            <w:pPr>
              <w:jc w:val="right"/>
              <w:rPr>
                <w:sz w:val="22"/>
                <w:szCs w:val="22"/>
              </w:rPr>
            </w:pPr>
          </w:p>
        </w:tc>
      </w:tr>
      <w:tr w:rsidR="00215EB1" w:rsidTr="002A09BF">
        <w:trPr>
          <w:trHeight w:val="340"/>
        </w:trPr>
        <w:tc>
          <w:tcPr>
            <w:tcW w:w="2881" w:type="pct"/>
            <w:shd w:val="clear" w:color="auto" w:fill="D9D9D9"/>
          </w:tcPr>
          <w:p w:rsidR="00215EB1" w:rsidRPr="00A916BB" w:rsidRDefault="00215EB1" w:rsidP="0013598B">
            <w:pPr>
              <w:rPr>
                <w:sz w:val="22"/>
                <w:szCs w:val="22"/>
              </w:rPr>
            </w:pPr>
            <w:r w:rsidRPr="00A916BB">
              <w:rPr>
                <w:sz w:val="22"/>
                <w:szCs w:val="22"/>
              </w:rPr>
              <w:t>Počet tříd školní družiny</w:t>
            </w:r>
          </w:p>
        </w:tc>
        <w:tc>
          <w:tcPr>
            <w:tcW w:w="1040" w:type="pct"/>
            <w:shd w:val="clear" w:color="auto" w:fill="D9D9D9"/>
          </w:tcPr>
          <w:p w:rsidR="00215EB1" w:rsidRPr="00A916BB" w:rsidRDefault="00215EB1" w:rsidP="001359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9" w:type="pct"/>
            <w:shd w:val="clear" w:color="auto" w:fill="D9D9D9"/>
            <w:vAlign w:val="center"/>
          </w:tcPr>
          <w:p w:rsidR="00215EB1" w:rsidRPr="00A916BB" w:rsidRDefault="00215EB1" w:rsidP="0013598B">
            <w:pPr>
              <w:jc w:val="right"/>
              <w:rPr>
                <w:sz w:val="22"/>
                <w:szCs w:val="22"/>
              </w:rPr>
            </w:pPr>
          </w:p>
        </w:tc>
      </w:tr>
    </w:tbl>
    <w:p w:rsidR="00DC4B82" w:rsidRDefault="00DC4B82" w:rsidP="00DC4B82">
      <w:pPr>
        <w:tabs>
          <w:tab w:val="left" w:pos="709"/>
        </w:tabs>
        <w:jc w:val="both"/>
        <w:rPr>
          <w:b/>
          <w:sz w:val="24"/>
        </w:rPr>
      </w:pPr>
    </w:p>
    <w:p w:rsidR="00DC4B82" w:rsidRPr="003B1ABD" w:rsidRDefault="003B1ABD" w:rsidP="003B1ABD">
      <w:pPr>
        <w:tabs>
          <w:tab w:val="left" w:pos="3544"/>
        </w:tabs>
        <w:ind w:left="567" w:firstLine="2"/>
        <w:jc w:val="both"/>
        <w:rPr>
          <w:i/>
          <w:color w:val="0070C0"/>
          <w:sz w:val="24"/>
          <w:szCs w:val="24"/>
        </w:rPr>
      </w:pPr>
      <w:r w:rsidRPr="003B1ABD">
        <w:rPr>
          <w:i/>
          <w:color w:val="0070C0"/>
          <w:sz w:val="24"/>
          <w:szCs w:val="24"/>
        </w:rPr>
        <w:t xml:space="preserve">*) specifikujte </w:t>
      </w:r>
      <w:r>
        <w:rPr>
          <w:i/>
          <w:color w:val="0070C0"/>
          <w:sz w:val="24"/>
          <w:szCs w:val="24"/>
        </w:rPr>
        <w:t xml:space="preserve">odborné učebny </w:t>
      </w:r>
      <w:r w:rsidRPr="003B1ABD">
        <w:rPr>
          <w:i/>
          <w:color w:val="0070C0"/>
          <w:sz w:val="24"/>
          <w:szCs w:val="24"/>
        </w:rPr>
        <w:t>do poznámky</w:t>
      </w:r>
      <w:r w:rsidR="0013598B">
        <w:rPr>
          <w:i/>
          <w:color w:val="0070C0"/>
          <w:sz w:val="24"/>
          <w:szCs w:val="24"/>
        </w:rPr>
        <w:t>, příp. uveďte, zda je odborná učebna zároveň učebnou kmenovou</w:t>
      </w:r>
    </w:p>
    <w:p w:rsidR="00DC4B82" w:rsidRPr="003B1ABD" w:rsidRDefault="00C848B6" w:rsidP="003B1ABD">
      <w:pPr>
        <w:tabs>
          <w:tab w:val="left" w:pos="3544"/>
        </w:tabs>
        <w:ind w:left="567" w:firstLine="2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0,</w:t>
      </w:r>
    </w:p>
    <w:p w:rsidR="007E1527" w:rsidRPr="004C72DD" w:rsidRDefault="007E1527" w:rsidP="0039791C">
      <w:pPr>
        <w:tabs>
          <w:tab w:val="left" w:pos="709"/>
        </w:tabs>
        <w:ind w:left="720"/>
        <w:jc w:val="both"/>
        <w:rPr>
          <w:i/>
          <w:color w:val="0070C0"/>
          <w:sz w:val="24"/>
          <w:szCs w:val="24"/>
        </w:rPr>
      </w:pPr>
      <w:r w:rsidRPr="004C72DD">
        <w:rPr>
          <w:i/>
          <w:color w:val="0070C0"/>
          <w:sz w:val="24"/>
          <w:szCs w:val="24"/>
        </w:rPr>
        <w:t xml:space="preserve">PU - plocha podlah všech místností, tj. podlažní plocha bez plochy zdí a obvodových stěn, měřená na vnitřním obvodu zdí. </w:t>
      </w:r>
    </w:p>
    <w:p w:rsidR="007E1527" w:rsidRPr="004C72DD" w:rsidRDefault="007E1527" w:rsidP="0039791C">
      <w:pPr>
        <w:tabs>
          <w:tab w:val="left" w:pos="709"/>
        </w:tabs>
        <w:ind w:left="720"/>
        <w:jc w:val="both"/>
        <w:rPr>
          <w:i/>
          <w:color w:val="0070C0"/>
          <w:sz w:val="24"/>
          <w:szCs w:val="24"/>
        </w:rPr>
      </w:pPr>
      <w:r w:rsidRPr="004C72DD">
        <w:rPr>
          <w:i/>
          <w:color w:val="0070C0"/>
          <w:sz w:val="24"/>
          <w:szCs w:val="24"/>
        </w:rPr>
        <w:lastRenderedPageBreak/>
        <w:t>PUČ - podlahová plocha místností, v nichž probíhá hlavní činnost, je dána užitkovou plochou zmenšenou o plochu komunikací a technického vybavení (chodeb, schodišť, výtahových šachet, vstupních hal, zádveří, apod. a ploch strojoven, kotelen, zásobníků paliv, výměníkových stanic, rozvoden apod.)</w:t>
      </w:r>
    </w:p>
    <w:p w:rsidR="007E1527" w:rsidRDefault="007E1527" w:rsidP="0039791C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7E1527" w:rsidRDefault="007E1527" w:rsidP="0039791C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7E1527" w:rsidRPr="0039791C" w:rsidRDefault="007E1527" w:rsidP="009920E5">
      <w:pPr>
        <w:pStyle w:val="Odstavecseseznamem"/>
        <w:numPr>
          <w:ilvl w:val="0"/>
          <w:numId w:val="7"/>
        </w:numPr>
        <w:tabs>
          <w:tab w:val="left" w:pos="0"/>
        </w:tabs>
        <w:ind w:left="567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39791C">
        <w:rPr>
          <w:rFonts w:ascii="Times New Roman" w:hAnsi="Times New Roman"/>
          <w:b/>
          <w:sz w:val="24"/>
          <w:szCs w:val="24"/>
          <w:lang w:eastAsia="cs-CZ"/>
        </w:rPr>
        <w:t xml:space="preserve">Zajištění bezbariérového přístupu </w:t>
      </w:r>
      <w:r w:rsidRPr="0039791C">
        <w:rPr>
          <w:rFonts w:ascii="Times New Roman" w:hAnsi="Times New Roman"/>
          <w:i/>
          <w:sz w:val="24"/>
          <w:szCs w:val="24"/>
          <w:lang w:eastAsia="cs-CZ"/>
        </w:rPr>
        <w:t>(zajištěn/nezajištěn)</w:t>
      </w:r>
      <w:r w:rsidRPr="0039791C">
        <w:rPr>
          <w:rFonts w:ascii="Times New Roman" w:hAnsi="Times New Roman"/>
          <w:b/>
          <w:sz w:val="24"/>
          <w:szCs w:val="24"/>
          <w:lang w:eastAsia="cs-CZ"/>
        </w:rPr>
        <w:t>:</w:t>
      </w:r>
    </w:p>
    <w:p w:rsidR="00675CDF" w:rsidRPr="00675CDF" w:rsidRDefault="00675CDF" w:rsidP="00675CDF">
      <w:pPr>
        <w:tabs>
          <w:tab w:val="left" w:pos="709"/>
        </w:tabs>
        <w:ind w:left="708"/>
        <w:jc w:val="both"/>
        <w:rPr>
          <w:sz w:val="24"/>
          <w:szCs w:val="24"/>
        </w:rPr>
      </w:pPr>
      <w:r w:rsidRPr="00675CDF">
        <w:rPr>
          <w:sz w:val="24"/>
          <w:szCs w:val="24"/>
        </w:rPr>
        <w:t xml:space="preserve">Popište </w:t>
      </w:r>
    </w:p>
    <w:p w:rsidR="007E1527" w:rsidRPr="0039791C" w:rsidRDefault="00675CDF" w:rsidP="009920E5">
      <w:pPr>
        <w:tabs>
          <w:tab w:val="left" w:pos="709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E1527" w:rsidRPr="0039791C">
        <w:rPr>
          <w:sz w:val="24"/>
          <w:szCs w:val="24"/>
        </w:rPr>
        <w:t>oučasný stav:</w:t>
      </w:r>
    </w:p>
    <w:p w:rsidR="007E1527" w:rsidRDefault="00675CDF" w:rsidP="009920E5">
      <w:pPr>
        <w:tabs>
          <w:tab w:val="left" w:pos="709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E1527" w:rsidRPr="0039791C">
        <w:rPr>
          <w:sz w:val="24"/>
          <w:szCs w:val="24"/>
        </w:rPr>
        <w:t>ředpokládaný stav po realizaci akce:</w:t>
      </w:r>
    </w:p>
    <w:p w:rsidR="0000506A" w:rsidRDefault="0000506A" w:rsidP="0000506A">
      <w:pPr>
        <w:tabs>
          <w:tab w:val="left" w:pos="709"/>
        </w:tabs>
        <w:ind w:left="720"/>
        <w:jc w:val="both"/>
        <w:rPr>
          <w:i/>
          <w:color w:val="0070C0"/>
          <w:sz w:val="24"/>
          <w:szCs w:val="24"/>
        </w:rPr>
      </w:pPr>
    </w:p>
    <w:p w:rsidR="0000506A" w:rsidRPr="0000506A" w:rsidRDefault="00736B59" w:rsidP="0000506A">
      <w:pPr>
        <w:tabs>
          <w:tab w:val="left" w:pos="709"/>
        </w:tabs>
        <w:ind w:left="720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Pokud budou bezbariérové úpravy předmětem projektu</w:t>
      </w:r>
      <w:r w:rsidR="0000506A" w:rsidRPr="0000506A">
        <w:rPr>
          <w:i/>
          <w:color w:val="0070C0"/>
          <w:sz w:val="24"/>
          <w:szCs w:val="24"/>
        </w:rPr>
        <w:t xml:space="preserve">, popište </w:t>
      </w:r>
      <w:r w:rsidR="0000506A">
        <w:rPr>
          <w:i/>
          <w:color w:val="0070C0"/>
          <w:sz w:val="24"/>
          <w:szCs w:val="24"/>
        </w:rPr>
        <w:t xml:space="preserve">rovněž </w:t>
      </w:r>
      <w:r w:rsidR="0000506A" w:rsidRPr="0000506A">
        <w:rPr>
          <w:i/>
          <w:color w:val="0070C0"/>
          <w:sz w:val="24"/>
          <w:szCs w:val="24"/>
        </w:rPr>
        <w:t>jejich rozsah.</w:t>
      </w:r>
    </w:p>
    <w:p w:rsidR="007E1527" w:rsidRDefault="007E1527" w:rsidP="0039791C">
      <w:pPr>
        <w:tabs>
          <w:tab w:val="left" w:pos="709"/>
        </w:tabs>
        <w:ind w:left="720"/>
        <w:jc w:val="both"/>
        <w:rPr>
          <w:szCs w:val="24"/>
        </w:rPr>
      </w:pPr>
    </w:p>
    <w:p w:rsidR="007E1527" w:rsidRPr="0039791C" w:rsidRDefault="007E1527" w:rsidP="009920E5">
      <w:pPr>
        <w:pStyle w:val="Odstavecseseznamem"/>
        <w:numPr>
          <w:ilvl w:val="0"/>
          <w:numId w:val="7"/>
        </w:numPr>
        <w:tabs>
          <w:tab w:val="left" w:pos="0"/>
        </w:tabs>
        <w:ind w:left="567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39791C">
        <w:rPr>
          <w:rFonts w:ascii="Times New Roman" w:hAnsi="Times New Roman"/>
          <w:b/>
          <w:sz w:val="24"/>
          <w:szCs w:val="24"/>
          <w:lang w:eastAsia="cs-CZ"/>
        </w:rPr>
        <w:t xml:space="preserve">Současný stav plnění vyhlášky č. 410/2005 Sb., o hygienických požadavcích na prostory a provoz zařízení a provozoven pro výchovu a vzdělávání dětí a mladistvých, ve znění vyhlášky č. 343/2009 Sb., kterou jsou stanoveny hygienické požadavky na provoz škol, předškolních a ubytovacích zařízení </w:t>
      </w:r>
    </w:p>
    <w:p w:rsidR="007E1527" w:rsidRPr="004C72DD" w:rsidRDefault="007E1527" w:rsidP="009920E5">
      <w:pPr>
        <w:tabs>
          <w:tab w:val="left" w:pos="0"/>
        </w:tabs>
        <w:ind w:left="568"/>
        <w:jc w:val="both"/>
        <w:rPr>
          <w:i/>
          <w:color w:val="0070C0"/>
          <w:sz w:val="24"/>
          <w:szCs w:val="24"/>
        </w:rPr>
      </w:pPr>
      <w:r w:rsidRPr="004C72DD">
        <w:rPr>
          <w:i/>
          <w:color w:val="0070C0"/>
          <w:szCs w:val="24"/>
        </w:rPr>
        <w:tab/>
      </w:r>
      <w:r w:rsidRPr="004C72DD">
        <w:rPr>
          <w:i/>
          <w:color w:val="0070C0"/>
          <w:sz w:val="24"/>
          <w:szCs w:val="24"/>
        </w:rPr>
        <w:t>(splněno/nesplněno)</w:t>
      </w:r>
    </w:p>
    <w:p w:rsidR="007E1527" w:rsidRDefault="007E1527" w:rsidP="00D308BD">
      <w:pPr>
        <w:tabs>
          <w:tab w:val="left" w:pos="0"/>
        </w:tabs>
        <w:ind w:left="928"/>
        <w:jc w:val="both"/>
        <w:rPr>
          <w:sz w:val="24"/>
          <w:szCs w:val="24"/>
        </w:rPr>
      </w:pPr>
    </w:p>
    <w:p w:rsidR="007E1527" w:rsidRDefault="0000506A" w:rsidP="00D308BD">
      <w:pPr>
        <w:tabs>
          <w:tab w:val="left" w:pos="0"/>
        </w:tabs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přílohy </w:t>
      </w:r>
      <w:r w:rsidR="00215EB1">
        <w:rPr>
          <w:sz w:val="24"/>
          <w:szCs w:val="24"/>
        </w:rPr>
        <w:t>uveďte</w:t>
      </w:r>
      <w:r>
        <w:rPr>
          <w:sz w:val="24"/>
          <w:szCs w:val="24"/>
        </w:rPr>
        <w:t xml:space="preserve"> </w:t>
      </w:r>
      <w:r w:rsidR="00215EB1">
        <w:rPr>
          <w:sz w:val="24"/>
          <w:szCs w:val="24"/>
        </w:rPr>
        <w:t>kopie dokumentů</w:t>
      </w:r>
      <w:r w:rsidR="00833AE8">
        <w:rPr>
          <w:sz w:val="24"/>
          <w:szCs w:val="24"/>
        </w:rPr>
        <w:t xml:space="preserve"> prokazující zjištěné nedostatky </w:t>
      </w:r>
      <w:r w:rsidR="00833AE8" w:rsidRPr="00833AE8">
        <w:rPr>
          <w:sz w:val="24"/>
          <w:szCs w:val="24"/>
        </w:rPr>
        <w:t xml:space="preserve">(vydané např. Krajskou hygienickou správou) </w:t>
      </w:r>
      <w:r w:rsidR="00833AE8">
        <w:rPr>
          <w:sz w:val="24"/>
          <w:szCs w:val="24"/>
        </w:rPr>
        <w:t>a popište jejich současný stav, případně doložte přechodné zajištění a</w:t>
      </w:r>
      <w:r w:rsidR="00215EB1">
        <w:rPr>
          <w:sz w:val="24"/>
          <w:szCs w:val="24"/>
        </w:rPr>
        <w:t xml:space="preserve"> stav plnění</w:t>
      </w:r>
      <w:r w:rsidR="00833AE8">
        <w:rPr>
          <w:sz w:val="24"/>
          <w:szCs w:val="24"/>
        </w:rPr>
        <w:t xml:space="preserve"> uložených opatření nebo zdůvodnění, proč není zajištěno.</w:t>
      </w:r>
      <w:r w:rsidR="00215EB1">
        <w:rPr>
          <w:sz w:val="24"/>
          <w:szCs w:val="24"/>
        </w:rPr>
        <w:t xml:space="preserve"> </w:t>
      </w:r>
    </w:p>
    <w:p w:rsidR="007E1527" w:rsidRPr="00D308BD" w:rsidRDefault="007E1527" w:rsidP="00D308BD">
      <w:pPr>
        <w:tabs>
          <w:tab w:val="left" w:pos="0"/>
        </w:tabs>
        <w:ind w:left="928"/>
        <w:jc w:val="both"/>
        <w:rPr>
          <w:b/>
          <w:sz w:val="24"/>
          <w:szCs w:val="24"/>
        </w:rPr>
      </w:pPr>
      <w:r w:rsidRPr="00D308BD">
        <w:rPr>
          <w:sz w:val="24"/>
          <w:szCs w:val="24"/>
        </w:rPr>
        <w:tab/>
      </w:r>
      <w:r w:rsidRPr="00D308BD">
        <w:rPr>
          <w:sz w:val="24"/>
          <w:szCs w:val="24"/>
        </w:rPr>
        <w:tab/>
      </w:r>
      <w:r w:rsidRPr="00D308BD">
        <w:rPr>
          <w:sz w:val="24"/>
          <w:szCs w:val="24"/>
        </w:rPr>
        <w:tab/>
      </w:r>
    </w:p>
    <w:p w:rsidR="007E1527" w:rsidRPr="00FE3694" w:rsidRDefault="007E1527" w:rsidP="003823F3">
      <w:pPr>
        <w:pStyle w:val="Odstavecseseznamem"/>
        <w:numPr>
          <w:ilvl w:val="0"/>
          <w:numId w:val="4"/>
        </w:numPr>
        <w:tabs>
          <w:tab w:val="left" w:pos="3544"/>
        </w:tabs>
        <w:jc w:val="both"/>
        <w:rPr>
          <w:rFonts w:ascii="Times New Roman" w:hAnsi="Times New Roman"/>
          <w:b/>
          <w:sz w:val="24"/>
          <w:szCs w:val="24"/>
        </w:rPr>
      </w:pPr>
      <w:r w:rsidRPr="00FE3694">
        <w:rPr>
          <w:rFonts w:ascii="Times New Roman" w:hAnsi="Times New Roman"/>
          <w:b/>
          <w:sz w:val="24"/>
          <w:szCs w:val="24"/>
        </w:rPr>
        <w:t xml:space="preserve">Nároky na energii a provoz (v Kč): </w:t>
      </w:r>
    </w:p>
    <w:p w:rsidR="007E1527" w:rsidRPr="004C72DD" w:rsidRDefault="007E1527" w:rsidP="00C31F38">
      <w:pPr>
        <w:tabs>
          <w:tab w:val="left" w:pos="3544"/>
        </w:tabs>
        <w:ind w:left="567" w:firstLine="2"/>
        <w:jc w:val="both"/>
        <w:rPr>
          <w:i/>
          <w:color w:val="0070C0"/>
          <w:sz w:val="24"/>
          <w:szCs w:val="24"/>
        </w:rPr>
      </w:pPr>
      <w:r w:rsidRPr="004C72DD">
        <w:rPr>
          <w:i/>
          <w:color w:val="0070C0"/>
          <w:sz w:val="24"/>
          <w:szCs w:val="24"/>
        </w:rPr>
        <w:t>Současné nároky na energii a provoz organizace celkem vč. komentáře, zda dojde k provozním úsporám nebo navýšení nákladů, vč. vyčíslení předpokládané úspory/navýšení nákladů organizace:</w:t>
      </w:r>
    </w:p>
    <w:p w:rsidR="007E1527" w:rsidRPr="006B103D" w:rsidRDefault="007E1527" w:rsidP="00C31F38">
      <w:pPr>
        <w:tabs>
          <w:tab w:val="left" w:pos="3544"/>
        </w:tabs>
        <w:ind w:left="1276" w:hanging="709"/>
        <w:jc w:val="both"/>
        <w:rPr>
          <w:i/>
          <w:sz w:val="24"/>
          <w:szCs w:val="24"/>
        </w:rPr>
      </w:pPr>
    </w:p>
    <w:p w:rsidR="007E1527" w:rsidRDefault="007E1527" w:rsidP="00C31F38">
      <w:pPr>
        <w:tabs>
          <w:tab w:val="left" w:pos="3544"/>
        </w:tabs>
        <w:ind w:left="1276" w:hanging="709"/>
        <w:jc w:val="both"/>
        <w:rPr>
          <w:sz w:val="24"/>
          <w:szCs w:val="24"/>
        </w:rPr>
      </w:pPr>
      <w:r w:rsidRPr="003A4CB9">
        <w:rPr>
          <w:sz w:val="24"/>
          <w:szCs w:val="24"/>
        </w:rPr>
        <w:t xml:space="preserve">Celkové </w:t>
      </w:r>
      <w:r>
        <w:rPr>
          <w:sz w:val="24"/>
          <w:szCs w:val="24"/>
        </w:rPr>
        <w:t xml:space="preserve">roční provozní </w:t>
      </w:r>
      <w:r w:rsidRPr="003A4CB9">
        <w:rPr>
          <w:sz w:val="24"/>
          <w:szCs w:val="24"/>
        </w:rPr>
        <w:t>náklady současný stav</w:t>
      </w:r>
      <w:r>
        <w:rPr>
          <w:sz w:val="24"/>
          <w:szCs w:val="24"/>
        </w:rPr>
        <w:t xml:space="preserve"> (údaje za období  ......)</w:t>
      </w:r>
      <w:r w:rsidRPr="003A4CB9">
        <w:rPr>
          <w:sz w:val="24"/>
          <w:szCs w:val="24"/>
        </w:rPr>
        <w:t>:</w:t>
      </w:r>
    </w:p>
    <w:p w:rsidR="007E1527" w:rsidRPr="00C31F38" w:rsidRDefault="007E1527" w:rsidP="00C31F38">
      <w:pPr>
        <w:tabs>
          <w:tab w:val="left" w:pos="3544"/>
        </w:tabs>
        <w:ind w:left="1276" w:hanging="709"/>
        <w:jc w:val="both"/>
        <w:rPr>
          <w:sz w:val="24"/>
          <w:szCs w:val="24"/>
        </w:rPr>
      </w:pPr>
      <w:r w:rsidRPr="003A4CB9">
        <w:rPr>
          <w:sz w:val="24"/>
          <w:szCs w:val="24"/>
        </w:rPr>
        <w:t xml:space="preserve">Předpokládané </w:t>
      </w:r>
      <w:r>
        <w:rPr>
          <w:sz w:val="24"/>
          <w:szCs w:val="24"/>
        </w:rPr>
        <w:t xml:space="preserve">roční provozní </w:t>
      </w:r>
      <w:r w:rsidRPr="003A4CB9">
        <w:rPr>
          <w:sz w:val="24"/>
          <w:szCs w:val="24"/>
        </w:rPr>
        <w:t xml:space="preserve">náklady po realizaci akce: </w:t>
      </w:r>
    </w:p>
    <w:p w:rsidR="007E1527" w:rsidRDefault="007E1527" w:rsidP="00C31F38">
      <w:pPr>
        <w:ind w:left="567"/>
        <w:jc w:val="both"/>
        <w:rPr>
          <w:sz w:val="24"/>
          <w:szCs w:val="24"/>
        </w:rPr>
      </w:pPr>
      <w:r w:rsidRPr="00521F21">
        <w:rPr>
          <w:b/>
          <w:sz w:val="24"/>
          <w:szCs w:val="24"/>
        </w:rPr>
        <w:t>Celkové úspory</w:t>
      </w:r>
      <w:r>
        <w:rPr>
          <w:b/>
          <w:sz w:val="24"/>
          <w:szCs w:val="24"/>
        </w:rPr>
        <w:t xml:space="preserve">/navýšení </w:t>
      </w:r>
      <w:r w:rsidRPr="00521F21">
        <w:rPr>
          <w:b/>
          <w:sz w:val="24"/>
          <w:szCs w:val="24"/>
        </w:rPr>
        <w:t>provozní</w:t>
      </w:r>
      <w:r>
        <w:rPr>
          <w:b/>
          <w:sz w:val="24"/>
          <w:szCs w:val="24"/>
        </w:rPr>
        <w:t>ch</w:t>
      </w:r>
      <w:r w:rsidR="00593F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nákladů</w:t>
      </w:r>
      <w:r w:rsidRPr="00521F21">
        <w:rPr>
          <w:b/>
          <w:sz w:val="24"/>
          <w:szCs w:val="24"/>
        </w:rPr>
        <w:t xml:space="preserve"> celkem …. v Kč/rok.</w:t>
      </w:r>
      <w:r w:rsidRPr="00521F21">
        <w:rPr>
          <w:sz w:val="24"/>
          <w:szCs w:val="24"/>
        </w:rPr>
        <w:t>.</w:t>
      </w:r>
    </w:p>
    <w:p w:rsidR="007E1527" w:rsidRDefault="007E1527" w:rsidP="003A4CB9">
      <w:pPr>
        <w:tabs>
          <w:tab w:val="left" w:pos="3544"/>
        </w:tabs>
        <w:ind w:left="2125" w:hanging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0"/>
        <w:gridCol w:w="3021"/>
      </w:tblGrid>
      <w:tr w:rsidR="007E1527" w:rsidTr="004A1B73">
        <w:tc>
          <w:tcPr>
            <w:tcW w:w="1666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Z toho:</w:t>
            </w:r>
          </w:p>
        </w:tc>
        <w:tc>
          <w:tcPr>
            <w:tcW w:w="1666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Stávající:</w:t>
            </w:r>
          </w:p>
        </w:tc>
        <w:tc>
          <w:tcPr>
            <w:tcW w:w="1667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Předpokládané</w:t>
            </w:r>
          </w:p>
        </w:tc>
      </w:tr>
      <w:tr w:rsidR="007E1527" w:rsidTr="004A1B73">
        <w:tc>
          <w:tcPr>
            <w:tcW w:w="1666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Nájemné:</w:t>
            </w:r>
          </w:p>
        </w:tc>
        <w:tc>
          <w:tcPr>
            <w:tcW w:w="1666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7E1527" w:rsidTr="004A1B73">
        <w:tc>
          <w:tcPr>
            <w:tcW w:w="1666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Elektřina:</w:t>
            </w:r>
          </w:p>
        </w:tc>
        <w:tc>
          <w:tcPr>
            <w:tcW w:w="1666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7E1527" w:rsidTr="004A1B73">
        <w:tc>
          <w:tcPr>
            <w:tcW w:w="1666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Plyn:</w:t>
            </w:r>
          </w:p>
        </w:tc>
        <w:tc>
          <w:tcPr>
            <w:tcW w:w="1666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7E1527" w:rsidTr="004A1B73">
        <w:tc>
          <w:tcPr>
            <w:tcW w:w="1666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Vodné/stočné:</w:t>
            </w:r>
          </w:p>
        </w:tc>
        <w:tc>
          <w:tcPr>
            <w:tcW w:w="1666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7E1527" w:rsidTr="004A1B73">
        <w:tc>
          <w:tcPr>
            <w:tcW w:w="1666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Odvoz odpadu:</w:t>
            </w:r>
          </w:p>
        </w:tc>
        <w:tc>
          <w:tcPr>
            <w:tcW w:w="1666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7E1527" w:rsidTr="004A1B73">
        <w:tc>
          <w:tcPr>
            <w:tcW w:w="1666" w:type="pct"/>
            <w:vAlign w:val="center"/>
          </w:tcPr>
          <w:p w:rsidR="007E1527" w:rsidRPr="004A1B73" w:rsidRDefault="007E1527" w:rsidP="004A1B73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Mzdy (úklid/údržba/ostraha):</w:t>
            </w:r>
          </w:p>
        </w:tc>
        <w:tc>
          <w:tcPr>
            <w:tcW w:w="1666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7E1527" w:rsidTr="004A1B73">
        <w:tc>
          <w:tcPr>
            <w:tcW w:w="1666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Opravy/údržba majetku:</w:t>
            </w:r>
          </w:p>
        </w:tc>
        <w:tc>
          <w:tcPr>
            <w:tcW w:w="1666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7E1527" w:rsidTr="004A1B73">
        <w:tc>
          <w:tcPr>
            <w:tcW w:w="1666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Jiné provozní náklady:</w:t>
            </w:r>
          </w:p>
        </w:tc>
        <w:tc>
          <w:tcPr>
            <w:tcW w:w="1666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7E1527" w:rsidTr="004A1B73">
        <w:tc>
          <w:tcPr>
            <w:tcW w:w="1666" w:type="pct"/>
            <w:shd w:val="clear" w:color="auto" w:fill="D9D9D9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b/>
                <w:sz w:val="24"/>
                <w:szCs w:val="24"/>
              </w:rPr>
            </w:pPr>
            <w:r w:rsidRPr="004A1B73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666" w:type="pct"/>
            <w:shd w:val="clear" w:color="auto" w:fill="D9D9D9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D9D9D9"/>
          </w:tcPr>
          <w:p w:rsidR="007E1527" w:rsidRPr="004A1B73" w:rsidRDefault="007E1527" w:rsidP="004A1B73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916BB" w:rsidRDefault="00A916BB" w:rsidP="00A916BB">
      <w:pPr>
        <w:pStyle w:val="Odstavecseseznamem"/>
        <w:tabs>
          <w:tab w:val="left" w:pos="3544"/>
        </w:tabs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A916BB" w:rsidRDefault="00A916BB" w:rsidP="00A916BB">
      <w:pPr>
        <w:pStyle w:val="Odstavecseseznamem"/>
        <w:tabs>
          <w:tab w:val="left" w:pos="3544"/>
        </w:tabs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7E1527" w:rsidRPr="00FE3694" w:rsidRDefault="007E1527" w:rsidP="003823F3">
      <w:pPr>
        <w:pStyle w:val="Odstavecseseznamem"/>
        <w:numPr>
          <w:ilvl w:val="0"/>
          <w:numId w:val="4"/>
        </w:numPr>
        <w:tabs>
          <w:tab w:val="left" w:pos="3544"/>
        </w:tabs>
        <w:jc w:val="both"/>
        <w:rPr>
          <w:rFonts w:ascii="Times New Roman" w:hAnsi="Times New Roman"/>
          <w:b/>
          <w:sz w:val="24"/>
          <w:szCs w:val="24"/>
        </w:rPr>
      </w:pPr>
      <w:r w:rsidRPr="00FE3694">
        <w:rPr>
          <w:rFonts w:ascii="Times New Roman" w:hAnsi="Times New Roman"/>
          <w:b/>
          <w:sz w:val="24"/>
          <w:szCs w:val="24"/>
        </w:rPr>
        <w:lastRenderedPageBreak/>
        <w:t>Počty a rozmístění pracovníků</w:t>
      </w:r>
    </w:p>
    <w:p w:rsidR="007E1527" w:rsidRPr="004C72DD" w:rsidRDefault="007E1527" w:rsidP="00314626">
      <w:pPr>
        <w:keepNext/>
        <w:keepLines/>
        <w:ind w:left="426"/>
        <w:jc w:val="both"/>
        <w:rPr>
          <w:i/>
          <w:color w:val="0070C0"/>
          <w:sz w:val="22"/>
          <w:szCs w:val="22"/>
        </w:rPr>
      </w:pPr>
      <w:r w:rsidRPr="004C72DD">
        <w:rPr>
          <w:i/>
          <w:color w:val="0070C0"/>
          <w:sz w:val="22"/>
          <w:szCs w:val="22"/>
        </w:rPr>
        <w:t>Počty pracovníků na pracovištích se oproti současnému stavu nemění/ dojde k navýšení/snížení počtu pracovníků - specifikace dle odbornosti a součástí organizace.</w:t>
      </w:r>
    </w:p>
    <w:p w:rsidR="007E1527" w:rsidRDefault="007E1527" w:rsidP="00314626">
      <w:pPr>
        <w:keepNext/>
        <w:keepLines/>
        <w:ind w:left="426"/>
        <w:jc w:val="both"/>
        <w:rPr>
          <w:sz w:val="22"/>
          <w:szCs w:val="22"/>
        </w:rPr>
      </w:pPr>
    </w:p>
    <w:p w:rsidR="007E1527" w:rsidRDefault="007E1527" w:rsidP="00314626">
      <w:pPr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696DF8">
        <w:rPr>
          <w:b/>
          <w:sz w:val="22"/>
          <w:szCs w:val="22"/>
        </w:rPr>
        <w:t>racovní</w:t>
      </w:r>
      <w:r>
        <w:rPr>
          <w:b/>
          <w:sz w:val="22"/>
          <w:szCs w:val="22"/>
        </w:rPr>
        <w:t>ci celkem</w:t>
      </w:r>
      <w:r>
        <w:rPr>
          <w:sz w:val="22"/>
          <w:szCs w:val="22"/>
        </w:rPr>
        <w:t>:</w:t>
      </w:r>
    </w:p>
    <w:p w:rsidR="007E1527" w:rsidRDefault="007E1527" w:rsidP="00314626">
      <w:pPr>
        <w:tabs>
          <w:tab w:val="left" w:pos="709"/>
        </w:tabs>
        <w:ind w:left="-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70523">
        <w:rPr>
          <w:sz w:val="24"/>
          <w:szCs w:val="24"/>
        </w:rPr>
        <w:t>současný stav</w:t>
      </w:r>
      <w:r w:rsidR="00593FFB">
        <w:rPr>
          <w:sz w:val="24"/>
          <w:szCs w:val="24"/>
        </w:rPr>
        <w:t xml:space="preserve"> – z toho</w:t>
      </w:r>
      <w:r w:rsidRPr="00770523">
        <w:rPr>
          <w:sz w:val="24"/>
          <w:szCs w:val="24"/>
        </w:rPr>
        <w:t>:</w:t>
      </w:r>
    </w:p>
    <w:p w:rsidR="00593FFB" w:rsidRDefault="00593FFB" w:rsidP="00593FFB">
      <w:pPr>
        <w:pStyle w:val="Odstavecseseznamem"/>
        <w:numPr>
          <w:ilvl w:val="1"/>
          <w:numId w:val="15"/>
        </w:numPr>
        <w:tabs>
          <w:tab w:val="left" w:pos="709"/>
        </w:tabs>
        <w:spacing w:after="0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593FFB">
        <w:rPr>
          <w:rFonts w:ascii="Times New Roman" w:hAnsi="Times New Roman"/>
          <w:sz w:val="24"/>
          <w:szCs w:val="24"/>
        </w:rPr>
        <w:t>pedagogové</w:t>
      </w:r>
    </w:p>
    <w:p w:rsidR="00593FFB" w:rsidRDefault="00593FFB" w:rsidP="00593FFB">
      <w:pPr>
        <w:pStyle w:val="Odstavecseseznamem"/>
        <w:numPr>
          <w:ilvl w:val="1"/>
          <w:numId w:val="15"/>
        </w:numPr>
        <w:tabs>
          <w:tab w:val="left" w:pos="709"/>
        </w:tabs>
        <w:spacing w:after="0"/>
        <w:ind w:left="14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stravování</w:t>
      </w:r>
    </w:p>
    <w:p w:rsidR="00593FFB" w:rsidRPr="00593FFB" w:rsidRDefault="00593FFB" w:rsidP="00593FFB">
      <w:pPr>
        <w:pStyle w:val="Odstavecseseznamem"/>
        <w:numPr>
          <w:ilvl w:val="1"/>
          <w:numId w:val="15"/>
        </w:numPr>
        <w:tabs>
          <w:tab w:val="left" w:pos="709"/>
        </w:tabs>
        <w:spacing w:after="0"/>
        <w:ind w:left="14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provozní zaměstnanci</w:t>
      </w:r>
    </w:p>
    <w:p w:rsidR="00593FFB" w:rsidRDefault="007E1527" w:rsidP="00593FFB">
      <w:pPr>
        <w:tabs>
          <w:tab w:val="left" w:pos="709"/>
        </w:tabs>
        <w:ind w:left="-141"/>
        <w:jc w:val="both"/>
        <w:rPr>
          <w:sz w:val="24"/>
          <w:szCs w:val="24"/>
        </w:rPr>
      </w:pPr>
      <w:r w:rsidRPr="00770523">
        <w:rPr>
          <w:sz w:val="24"/>
          <w:szCs w:val="24"/>
        </w:rPr>
        <w:tab/>
        <w:t>předpokládaný stav po realizaci akce</w:t>
      </w:r>
      <w:r w:rsidR="00593FFB">
        <w:rPr>
          <w:sz w:val="24"/>
          <w:szCs w:val="24"/>
        </w:rPr>
        <w:t xml:space="preserve"> – z toho</w:t>
      </w:r>
      <w:r w:rsidR="00593FFB" w:rsidRPr="00770523">
        <w:rPr>
          <w:sz w:val="24"/>
          <w:szCs w:val="24"/>
        </w:rPr>
        <w:t>:</w:t>
      </w:r>
    </w:p>
    <w:p w:rsidR="00593FFB" w:rsidRDefault="00593FFB" w:rsidP="00593FFB">
      <w:pPr>
        <w:pStyle w:val="Odstavecseseznamem"/>
        <w:numPr>
          <w:ilvl w:val="1"/>
          <w:numId w:val="15"/>
        </w:numPr>
        <w:tabs>
          <w:tab w:val="left" w:pos="709"/>
        </w:tabs>
        <w:spacing w:after="0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593FFB">
        <w:rPr>
          <w:rFonts w:ascii="Times New Roman" w:hAnsi="Times New Roman"/>
          <w:sz w:val="24"/>
          <w:szCs w:val="24"/>
        </w:rPr>
        <w:t>pedagogové</w:t>
      </w:r>
    </w:p>
    <w:p w:rsidR="00593FFB" w:rsidRDefault="00593FFB" w:rsidP="00593FFB">
      <w:pPr>
        <w:pStyle w:val="Odstavecseseznamem"/>
        <w:numPr>
          <w:ilvl w:val="1"/>
          <w:numId w:val="15"/>
        </w:numPr>
        <w:tabs>
          <w:tab w:val="left" w:pos="709"/>
        </w:tabs>
        <w:spacing w:after="0"/>
        <w:ind w:left="14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stravování</w:t>
      </w:r>
    </w:p>
    <w:p w:rsidR="00593FFB" w:rsidRPr="00593FFB" w:rsidRDefault="00593FFB" w:rsidP="00593FFB">
      <w:pPr>
        <w:pStyle w:val="Odstavecseseznamem"/>
        <w:numPr>
          <w:ilvl w:val="1"/>
          <w:numId w:val="15"/>
        </w:numPr>
        <w:tabs>
          <w:tab w:val="left" w:pos="709"/>
        </w:tabs>
        <w:spacing w:after="0"/>
        <w:ind w:left="14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provozní zaměstnanci</w:t>
      </w:r>
    </w:p>
    <w:p w:rsidR="007E1527" w:rsidRDefault="007E1527" w:rsidP="006E4545">
      <w:pPr>
        <w:rPr>
          <w:sz w:val="22"/>
          <w:szCs w:val="22"/>
        </w:rPr>
      </w:pPr>
    </w:p>
    <w:p w:rsidR="00201A0B" w:rsidRPr="00EC42BB" w:rsidRDefault="00201A0B" w:rsidP="006E4545">
      <w:pPr>
        <w:rPr>
          <w:sz w:val="22"/>
          <w:szCs w:val="22"/>
        </w:rPr>
      </w:pPr>
    </w:p>
    <w:p w:rsidR="00201A0B" w:rsidRPr="00201A0B" w:rsidRDefault="00201A0B" w:rsidP="00201A0B">
      <w:pPr>
        <w:pStyle w:val="Odstavecseseznamem"/>
        <w:numPr>
          <w:ilvl w:val="0"/>
          <w:numId w:val="4"/>
        </w:numPr>
        <w:tabs>
          <w:tab w:val="left" w:pos="3544"/>
        </w:tabs>
        <w:jc w:val="both"/>
        <w:rPr>
          <w:rFonts w:ascii="Times New Roman" w:hAnsi="Times New Roman"/>
          <w:b/>
          <w:sz w:val="24"/>
          <w:szCs w:val="24"/>
        </w:rPr>
      </w:pPr>
      <w:r w:rsidRPr="00201A0B">
        <w:rPr>
          <w:rFonts w:ascii="Times New Roman" w:hAnsi="Times New Roman"/>
          <w:b/>
          <w:sz w:val="24"/>
          <w:szCs w:val="24"/>
        </w:rPr>
        <w:t xml:space="preserve">Indikátory projektu (výchozí a cílová hodnota): </w:t>
      </w:r>
    </w:p>
    <w:p w:rsidR="00201A0B" w:rsidRPr="00201A0B" w:rsidRDefault="00201A0B" w:rsidP="00201A0B">
      <w:pPr>
        <w:tabs>
          <w:tab w:val="left" w:pos="3544"/>
        </w:tabs>
        <w:jc w:val="both"/>
        <w:rPr>
          <w:b/>
          <w:sz w:val="24"/>
          <w:szCs w:val="24"/>
        </w:rPr>
      </w:pPr>
      <w:r w:rsidRPr="00201A0B">
        <w:rPr>
          <w:b/>
          <w:sz w:val="24"/>
          <w:szCs w:val="24"/>
        </w:rPr>
        <w:t xml:space="preserve">        </w:t>
      </w:r>
    </w:p>
    <w:p w:rsidR="00201A0B" w:rsidRPr="00201A0B" w:rsidRDefault="00201A0B" w:rsidP="00201A0B">
      <w:pPr>
        <w:numPr>
          <w:ilvl w:val="0"/>
          <w:numId w:val="23"/>
        </w:numPr>
        <w:tabs>
          <w:tab w:val="left" w:pos="3544"/>
        </w:tabs>
        <w:spacing w:after="200" w:line="276" w:lineRule="auto"/>
        <w:ind w:left="1068"/>
        <w:contextualSpacing/>
        <w:jc w:val="both"/>
        <w:rPr>
          <w:b/>
          <w:sz w:val="24"/>
          <w:szCs w:val="24"/>
        </w:rPr>
      </w:pPr>
      <w:r w:rsidRPr="00201A0B">
        <w:rPr>
          <w:b/>
          <w:sz w:val="24"/>
          <w:szCs w:val="24"/>
        </w:rPr>
        <w:t>Počet kmenových učeben</w:t>
      </w:r>
    </w:p>
    <w:p w:rsidR="00201A0B" w:rsidRPr="00201A0B" w:rsidRDefault="00201A0B" w:rsidP="00201A0B">
      <w:pPr>
        <w:numPr>
          <w:ilvl w:val="0"/>
          <w:numId w:val="23"/>
        </w:numPr>
        <w:tabs>
          <w:tab w:val="left" w:pos="3544"/>
        </w:tabs>
        <w:spacing w:after="200" w:line="276" w:lineRule="auto"/>
        <w:ind w:left="1068"/>
        <w:contextualSpacing/>
        <w:jc w:val="both"/>
        <w:rPr>
          <w:b/>
          <w:sz w:val="24"/>
          <w:szCs w:val="24"/>
          <w:lang w:eastAsia="en-US"/>
        </w:rPr>
      </w:pPr>
      <w:r w:rsidRPr="00201A0B">
        <w:rPr>
          <w:b/>
          <w:sz w:val="24"/>
          <w:szCs w:val="24"/>
          <w:lang w:eastAsia="en-US"/>
        </w:rPr>
        <w:t>Počet dětí/žáků</w:t>
      </w:r>
    </w:p>
    <w:p w:rsidR="00201A0B" w:rsidRPr="00201A0B" w:rsidRDefault="00201A0B" w:rsidP="00201A0B">
      <w:pPr>
        <w:tabs>
          <w:tab w:val="left" w:pos="62"/>
        </w:tabs>
        <w:ind w:left="1105" w:hanging="397"/>
        <w:jc w:val="both"/>
        <w:rPr>
          <w:i/>
          <w:sz w:val="22"/>
          <w:szCs w:val="22"/>
        </w:rPr>
      </w:pPr>
      <w:r w:rsidRPr="00201A0B">
        <w:rPr>
          <w:i/>
          <w:sz w:val="22"/>
          <w:szCs w:val="22"/>
        </w:rPr>
        <w:tab/>
        <w:t xml:space="preserve">(dětmi/žáky využívajícími infrastrukturu se rozumí předpokládaný počet děti/žáků zapsaných a evidovaných v dané škole k 1. 9. školního roku následujícímu po termínu ukončení akce)  </w:t>
      </w:r>
    </w:p>
    <w:p w:rsidR="007E1527" w:rsidRDefault="007E1527" w:rsidP="00DD5F4F">
      <w:pPr>
        <w:tabs>
          <w:tab w:val="left" w:pos="567"/>
        </w:tabs>
        <w:jc w:val="both"/>
        <w:rPr>
          <w:i/>
          <w:sz w:val="22"/>
          <w:szCs w:val="22"/>
        </w:rPr>
      </w:pPr>
    </w:p>
    <w:p w:rsidR="00A916BB" w:rsidRPr="006744C8" w:rsidRDefault="00A916BB" w:rsidP="00DD5F4F">
      <w:pPr>
        <w:tabs>
          <w:tab w:val="left" w:pos="567"/>
        </w:tabs>
        <w:jc w:val="both"/>
        <w:rPr>
          <w:i/>
          <w:sz w:val="22"/>
          <w:szCs w:val="22"/>
        </w:rPr>
      </w:pPr>
    </w:p>
    <w:p w:rsidR="007E1527" w:rsidRPr="00BA3E93" w:rsidRDefault="007E1527" w:rsidP="003823F3">
      <w:pPr>
        <w:pStyle w:val="Odstavecseseznamem"/>
        <w:numPr>
          <w:ilvl w:val="0"/>
          <w:numId w:val="4"/>
        </w:numPr>
        <w:tabs>
          <w:tab w:val="left" w:pos="3544"/>
        </w:tabs>
        <w:jc w:val="both"/>
        <w:rPr>
          <w:rFonts w:ascii="Times New Roman" w:hAnsi="Times New Roman"/>
          <w:b/>
          <w:sz w:val="24"/>
          <w:szCs w:val="24"/>
        </w:rPr>
      </w:pPr>
      <w:r w:rsidRPr="00201A0B">
        <w:rPr>
          <w:rFonts w:ascii="Times New Roman" w:hAnsi="Times New Roman"/>
          <w:b/>
          <w:sz w:val="24"/>
          <w:szCs w:val="24"/>
        </w:rPr>
        <w:t>Parametry projektu:</w:t>
      </w:r>
      <w:r w:rsidRPr="00201A0B">
        <w:tab/>
      </w:r>
      <w:r w:rsidRPr="00201A0B">
        <w:tab/>
      </w:r>
      <w:r w:rsidRPr="003063BB">
        <w:tab/>
      </w:r>
      <w:r w:rsidRPr="003063BB">
        <w:tab/>
      </w:r>
      <w:r w:rsidRPr="003063BB">
        <w:tab/>
      </w:r>
    </w:p>
    <w:tbl>
      <w:tblPr>
        <w:tblW w:w="4589" w:type="pct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3"/>
        <w:gridCol w:w="1919"/>
        <w:gridCol w:w="1174"/>
      </w:tblGrid>
      <w:tr w:rsidR="007E1527" w:rsidTr="004A1B73">
        <w:trPr>
          <w:trHeight w:val="322"/>
        </w:trPr>
        <w:tc>
          <w:tcPr>
            <w:tcW w:w="3140" w:type="pct"/>
            <w:shd w:val="clear" w:color="auto" w:fill="D9D9D9"/>
            <w:vAlign w:val="center"/>
          </w:tcPr>
          <w:p w:rsidR="007E1527" w:rsidRPr="004A1B73" w:rsidRDefault="007E1527" w:rsidP="004A1B73">
            <w:pPr>
              <w:jc w:val="center"/>
              <w:rPr>
                <w:b/>
                <w:sz w:val="24"/>
                <w:szCs w:val="24"/>
              </w:rPr>
            </w:pPr>
            <w:r w:rsidRPr="004A1B73">
              <w:rPr>
                <w:b/>
                <w:sz w:val="22"/>
                <w:szCs w:val="22"/>
              </w:rPr>
              <w:t>Popis parametru</w:t>
            </w:r>
          </w:p>
        </w:tc>
        <w:tc>
          <w:tcPr>
            <w:tcW w:w="1154" w:type="pct"/>
            <w:shd w:val="clear" w:color="auto" w:fill="D9D9D9"/>
            <w:vAlign w:val="center"/>
          </w:tcPr>
          <w:p w:rsidR="007E1527" w:rsidRPr="004A1B73" w:rsidRDefault="007E1527" w:rsidP="004A1B73">
            <w:pPr>
              <w:jc w:val="center"/>
              <w:rPr>
                <w:b/>
                <w:sz w:val="24"/>
                <w:szCs w:val="24"/>
              </w:rPr>
            </w:pPr>
            <w:r w:rsidRPr="004A1B73">
              <w:rPr>
                <w:b/>
                <w:sz w:val="22"/>
                <w:szCs w:val="22"/>
              </w:rPr>
              <w:t>Hodnota</w:t>
            </w:r>
          </w:p>
        </w:tc>
        <w:tc>
          <w:tcPr>
            <w:tcW w:w="706" w:type="pct"/>
            <w:shd w:val="clear" w:color="auto" w:fill="D9D9D9"/>
            <w:vAlign w:val="center"/>
          </w:tcPr>
          <w:p w:rsidR="007E1527" w:rsidRPr="004A1B73" w:rsidRDefault="007E1527" w:rsidP="004A1B73">
            <w:pPr>
              <w:jc w:val="center"/>
              <w:rPr>
                <w:sz w:val="24"/>
                <w:szCs w:val="28"/>
              </w:rPr>
            </w:pPr>
            <w:r w:rsidRPr="004A1B73">
              <w:rPr>
                <w:b/>
                <w:sz w:val="22"/>
                <w:szCs w:val="22"/>
              </w:rPr>
              <w:t>Jednotka</w:t>
            </w:r>
          </w:p>
        </w:tc>
      </w:tr>
      <w:tr w:rsidR="007E1527" w:rsidTr="004A1B73">
        <w:trPr>
          <w:trHeight w:val="340"/>
        </w:trPr>
        <w:tc>
          <w:tcPr>
            <w:tcW w:w="3140" w:type="pct"/>
          </w:tcPr>
          <w:p w:rsidR="007E1527" w:rsidRPr="004A1B73" w:rsidRDefault="007E1527" w:rsidP="0097557C">
            <w:pPr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Obestavěný prostor – technická obnova</w:t>
            </w:r>
          </w:p>
        </w:tc>
        <w:tc>
          <w:tcPr>
            <w:tcW w:w="1154" w:type="pct"/>
            <w:vAlign w:val="center"/>
          </w:tcPr>
          <w:p w:rsidR="007E1527" w:rsidRPr="004A1B73" w:rsidRDefault="007E1527" w:rsidP="004A1B73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7E1527" w:rsidRPr="004A1B73" w:rsidRDefault="007E1527" w:rsidP="004A1B73">
            <w:pPr>
              <w:jc w:val="center"/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m3</w:t>
            </w:r>
          </w:p>
        </w:tc>
      </w:tr>
      <w:tr w:rsidR="007E1527" w:rsidTr="004A1B73">
        <w:trPr>
          <w:trHeight w:val="340"/>
        </w:trPr>
        <w:tc>
          <w:tcPr>
            <w:tcW w:w="3140" w:type="pct"/>
          </w:tcPr>
          <w:p w:rsidR="007E1527" w:rsidRPr="004A1B73" w:rsidRDefault="007E1527" w:rsidP="00CE0DCA">
            <w:pPr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Plocha užitková čistá učeben - technická obnova</w:t>
            </w:r>
          </w:p>
        </w:tc>
        <w:tc>
          <w:tcPr>
            <w:tcW w:w="1154" w:type="pct"/>
            <w:vAlign w:val="center"/>
          </w:tcPr>
          <w:p w:rsidR="007E1527" w:rsidRPr="004A1B73" w:rsidRDefault="007E1527" w:rsidP="004A1B73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7E1527" w:rsidRPr="004A1B73" w:rsidRDefault="007E1527" w:rsidP="004A1B73">
            <w:pPr>
              <w:jc w:val="center"/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m2</w:t>
            </w:r>
          </w:p>
        </w:tc>
      </w:tr>
      <w:tr w:rsidR="007E1527" w:rsidTr="004A1B73">
        <w:trPr>
          <w:trHeight w:val="340"/>
        </w:trPr>
        <w:tc>
          <w:tcPr>
            <w:tcW w:w="3140" w:type="pct"/>
          </w:tcPr>
          <w:p w:rsidR="007E1527" w:rsidRPr="004A1B73" w:rsidRDefault="007E1527" w:rsidP="00CE0DCA">
            <w:pPr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Plocha užitková čistá administrativy – technická obnova</w:t>
            </w:r>
          </w:p>
        </w:tc>
        <w:tc>
          <w:tcPr>
            <w:tcW w:w="1154" w:type="pct"/>
            <w:vAlign w:val="center"/>
          </w:tcPr>
          <w:p w:rsidR="007E1527" w:rsidRPr="004A1B73" w:rsidRDefault="007E1527" w:rsidP="004A1B73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7E1527" w:rsidRPr="004A1B73" w:rsidRDefault="007E1527" w:rsidP="004A1B73">
            <w:pPr>
              <w:jc w:val="center"/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m2</w:t>
            </w:r>
          </w:p>
        </w:tc>
      </w:tr>
      <w:tr w:rsidR="007E1527" w:rsidTr="004A1B73">
        <w:trPr>
          <w:trHeight w:val="340"/>
        </w:trPr>
        <w:tc>
          <w:tcPr>
            <w:tcW w:w="3140" w:type="pct"/>
          </w:tcPr>
          <w:p w:rsidR="007E1527" w:rsidRPr="004A1B73" w:rsidRDefault="007E1527" w:rsidP="00CE0DCA">
            <w:pPr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Plocha užitková čistá pracoven pedagogů – technická obnova</w:t>
            </w:r>
          </w:p>
        </w:tc>
        <w:tc>
          <w:tcPr>
            <w:tcW w:w="1154" w:type="pct"/>
            <w:vAlign w:val="center"/>
          </w:tcPr>
          <w:p w:rsidR="007E1527" w:rsidRPr="004A1B73" w:rsidRDefault="007E1527" w:rsidP="004A1B73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7E1527" w:rsidRPr="004A1B73" w:rsidRDefault="007E1527" w:rsidP="004A1B73">
            <w:pPr>
              <w:jc w:val="center"/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m2</w:t>
            </w:r>
          </w:p>
        </w:tc>
      </w:tr>
      <w:tr w:rsidR="007E1527" w:rsidTr="004A1B73">
        <w:trPr>
          <w:trHeight w:val="340"/>
        </w:trPr>
        <w:tc>
          <w:tcPr>
            <w:tcW w:w="3140" w:type="pct"/>
          </w:tcPr>
          <w:p w:rsidR="007E1527" w:rsidRPr="004A1B73" w:rsidRDefault="007E1527" w:rsidP="00CE0DCA">
            <w:pPr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Plocha užitková stravování – technická obnova</w:t>
            </w:r>
          </w:p>
        </w:tc>
        <w:tc>
          <w:tcPr>
            <w:tcW w:w="1154" w:type="pct"/>
            <w:vAlign w:val="center"/>
          </w:tcPr>
          <w:p w:rsidR="007E1527" w:rsidRPr="004A1B73" w:rsidRDefault="007E1527" w:rsidP="004A1B73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7E1527" w:rsidRPr="004A1B73" w:rsidRDefault="007E1527" w:rsidP="004A1B73">
            <w:pPr>
              <w:jc w:val="center"/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m2</w:t>
            </w:r>
          </w:p>
        </w:tc>
      </w:tr>
      <w:tr w:rsidR="007E1527" w:rsidTr="004A1B73">
        <w:trPr>
          <w:trHeight w:val="340"/>
        </w:trPr>
        <w:tc>
          <w:tcPr>
            <w:tcW w:w="3140" w:type="pct"/>
          </w:tcPr>
          <w:p w:rsidR="007E1527" w:rsidRPr="004A1B73" w:rsidRDefault="007E1527" w:rsidP="00CE0DCA">
            <w:pPr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Plocha užitková – technická obnova</w:t>
            </w:r>
          </w:p>
        </w:tc>
        <w:tc>
          <w:tcPr>
            <w:tcW w:w="1154" w:type="pct"/>
            <w:vAlign w:val="center"/>
          </w:tcPr>
          <w:p w:rsidR="007E1527" w:rsidRPr="004A1B73" w:rsidRDefault="007E1527" w:rsidP="004A1B73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06" w:type="pct"/>
            <w:vAlign w:val="center"/>
          </w:tcPr>
          <w:p w:rsidR="007E1527" w:rsidRPr="004A1B73" w:rsidRDefault="007E1527" w:rsidP="004A1B73">
            <w:pPr>
              <w:jc w:val="center"/>
              <w:rPr>
                <w:sz w:val="24"/>
                <w:szCs w:val="24"/>
              </w:rPr>
            </w:pPr>
          </w:p>
        </w:tc>
      </w:tr>
      <w:tr w:rsidR="007E1527" w:rsidTr="004A1B73">
        <w:trPr>
          <w:trHeight w:val="340"/>
        </w:trPr>
        <w:tc>
          <w:tcPr>
            <w:tcW w:w="3140" w:type="pct"/>
            <w:shd w:val="clear" w:color="auto" w:fill="D9D9D9"/>
          </w:tcPr>
          <w:p w:rsidR="007E1527" w:rsidRPr="004A1B73" w:rsidRDefault="007E1527" w:rsidP="0097557C">
            <w:pPr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O</w:t>
            </w:r>
            <w:r w:rsidR="005E65B0">
              <w:rPr>
                <w:sz w:val="24"/>
                <w:szCs w:val="24"/>
              </w:rPr>
              <w:t>bestavěný prostor – nově získaný</w:t>
            </w:r>
          </w:p>
        </w:tc>
        <w:tc>
          <w:tcPr>
            <w:tcW w:w="1154" w:type="pct"/>
            <w:shd w:val="clear" w:color="auto" w:fill="D9D9D9"/>
            <w:vAlign w:val="center"/>
          </w:tcPr>
          <w:p w:rsidR="007E1527" w:rsidRPr="004A1B73" w:rsidRDefault="007E1527" w:rsidP="004A1B73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06" w:type="pct"/>
            <w:shd w:val="clear" w:color="auto" w:fill="D9D9D9"/>
            <w:vAlign w:val="center"/>
          </w:tcPr>
          <w:p w:rsidR="007E1527" w:rsidRPr="004A1B73" w:rsidRDefault="007E1527" w:rsidP="004A1B73">
            <w:pPr>
              <w:jc w:val="center"/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m3</w:t>
            </w:r>
          </w:p>
        </w:tc>
      </w:tr>
      <w:tr w:rsidR="007E1527" w:rsidTr="004A1B73">
        <w:trPr>
          <w:trHeight w:val="340"/>
        </w:trPr>
        <w:tc>
          <w:tcPr>
            <w:tcW w:w="3140" w:type="pct"/>
            <w:shd w:val="clear" w:color="auto" w:fill="D9D9D9"/>
          </w:tcPr>
          <w:p w:rsidR="007E1527" w:rsidRPr="004A1B73" w:rsidRDefault="007E1527" w:rsidP="008B0D6D">
            <w:pPr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Plocha užitková čistá učeben – nově získaná</w:t>
            </w:r>
          </w:p>
        </w:tc>
        <w:tc>
          <w:tcPr>
            <w:tcW w:w="1154" w:type="pct"/>
            <w:shd w:val="clear" w:color="auto" w:fill="D9D9D9"/>
            <w:vAlign w:val="center"/>
          </w:tcPr>
          <w:p w:rsidR="007E1527" w:rsidRPr="004A1B73" w:rsidRDefault="007E1527" w:rsidP="004A1B73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06" w:type="pct"/>
            <w:shd w:val="clear" w:color="auto" w:fill="D9D9D9"/>
            <w:vAlign w:val="center"/>
          </w:tcPr>
          <w:p w:rsidR="007E1527" w:rsidRPr="004A1B73" w:rsidRDefault="007E1527" w:rsidP="004A1B73">
            <w:pPr>
              <w:jc w:val="center"/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m2</w:t>
            </w:r>
          </w:p>
        </w:tc>
      </w:tr>
      <w:tr w:rsidR="00593FFB" w:rsidTr="00593FFB">
        <w:trPr>
          <w:trHeight w:val="340"/>
        </w:trPr>
        <w:tc>
          <w:tcPr>
            <w:tcW w:w="3140" w:type="pct"/>
            <w:shd w:val="clear" w:color="auto" w:fill="D9D9D9"/>
          </w:tcPr>
          <w:p w:rsidR="00593FFB" w:rsidRPr="004A1B73" w:rsidRDefault="00593FFB" w:rsidP="00593FFB">
            <w:pPr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Plocha užitková čistá administrativy – nově získaná</w:t>
            </w:r>
          </w:p>
        </w:tc>
        <w:tc>
          <w:tcPr>
            <w:tcW w:w="1154" w:type="pct"/>
            <w:shd w:val="clear" w:color="auto" w:fill="D9D9D9"/>
            <w:vAlign w:val="center"/>
          </w:tcPr>
          <w:p w:rsidR="00593FFB" w:rsidRPr="004A1B73" w:rsidRDefault="00593FFB" w:rsidP="00593FFB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06" w:type="pct"/>
            <w:shd w:val="clear" w:color="auto" w:fill="D9D9D9"/>
            <w:vAlign w:val="center"/>
          </w:tcPr>
          <w:p w:rsidR="00593FFB" w:rsidRDefault="00593FFB" w:rsidP="00593FFB">
            <w:pPr>
              <w:jc w:val="center"/>
            </w:pPr>
            <w:r w:rsidRPr="00690FAC">
              <w:rPr>
                <w:sz w:val="24"/>
                <w:szCs w:val="24"/>
              </w:rPr>
              <w:t>m2</w:t>
            </w:r>
          </w:p>
        </w:tc>
      </w:tr>
      <w:tr w:rsidR="00593FFB" w:rsidTr="00593FFB">
        <w:trPr>
          <w:trHeight w:val="340"/>
        </w:trPr>
        <w:tc>
          <w:tcPr>
            <w:tcW w:w="3140" w:type="pct"/>
            <w:shd w:val="clear" w:color="auto" w:fill="D9D9D9"/>
          </w:tcPr>
          <w:p w:rsidR="00593FFB" w:rsidRPr="004A1B73" w:rsidRDefault="00593FFB" w:rsidP="00593FFB">
            <w:pPr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Plocha užitková čistá pracoven pedagogů – nově získaná</w:t>
            </w:r>
          </w:p>
        </w:tc>
        <w:tc>
          <w:tcPr>
            <w:tcW w:w="1154" w:type="pct"/>
            <w:shd w:val="clear" w:color="auto" w:fill="D9D9D9"/>
            <w:vAlign w:val="center"/>
          </w:tcPr>
          <w:p w:rsidR="00593FFB" w:rsidRPr="004A1B73" w:rsidRDefault="00593FFB" w:rsidP="00593FFB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06" w:type="pct"/>
            <w:shd w:val="clear" w:color="auto" w:fill="D9D9D9"/>
            <w:vAlign w:val="center"/>
          </w:tcPr>
          <w:p w:rsidR="00593FFB" w:rsidRDefault="00593FFB" w:rsidP="00593FFB">
            <w:pPr>
              <w:jc w:val="center"/>
            </w:pPr>
            <w:r w:rsidRPr="00690FAC">
              <w:rPr>
                <w:sz w:val="24"/>
                <w:szCs w:val="24"/>
              </w:rPr>
              <w:t>m2</w:t>
            </w:r>
          </w:p>
        </w:tc>
      </w:tr>
      <w:tr w:rsidR="00593FFB" w:rsidTr="00593FFB">
        <w:trPr>
          <w:trHeight w:val="340"/>
        </w:trPr>
        <w:tc>
          <w:tcPr>
            <w:tcW w:w="3140" w:type="pct"/>
            <w:shd w:val="clear" w:color="auto" w:fill="D9D9D9"/>
          </w:tcPr>
          <w:p w:rsidR="00593FFB" w:rsidRPr="004A1B73" w:rsidRDefault="00593FFB" w:rsidP="00593FFB">
            <w:pPr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Plocha užitková stravování – nově získaná</w:t>
            </w:r>
          </w:p>
        </w:tc>
        <w:tc>
          <w:tcPr>
            <w:tcW w:w="1154" w:type="pct"/>
            <w:shd w:val="clear" w:color="auto" w:fill="D9D9D9"/>
            <w:vAlign w:val="center"/>
          </w:tcPr>
          <w:p w:rsidR="00593FFB" w:rsidRPr="004A1B73" w:rsidRDefault="00593FFB" w:rsidP="00593F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D9D9D9"/>
            <w:vAlign w:val="center"/>
          </w:tcPr>
          <w:p w:rsidR="00593FFB" w:rsidRDefault="00593FFB" w:rsidP="00593FFB">
            <w:pPr>
              <w:jc w:val="center"/>
            </w:pPr>
            <w:r w:rsidRPr="00690FAC">
              <w:rPr>
                <w:sz w:val="24"/>
                <w:szCs w:val="24"/>
              </w:rPr>
              <w:t>m2</w:t>
            </w:r>
          </w:p>
        </w:tc>
      </w:tr>
      <w:tr w:rsidR="00593FFB" w:rsidTr="00593FFB">
        <w:trPr>
          <w:trHeight w:val="340"/>
        </w:trPr>
        <w:tc>
          <w:tcPr>
            <w:tcW w:w="3140" w:type="pct"/>
            <w:shd w:val="clear" w:color="auto" w:fill="D9D9D9"/>
          </w:tcPr>
          <w:p w:rsidR="00593FFB" w:rsidRPr="004A1B73" w:rsidRDefault="00593FFB" w:rsidP="00593FFB">
            <w:pPr>
              <w:rPr>
                <w:sz w:val="24"/>
                <w:szCs w:val="24"/>
              </w:rPr>
            </w:pPr>
            <w:r w:rsidRPr="004A1B73">
              <w:rPr>
                <w:sz w:val="24"/>
                <w:szCs w:val="24"/>
              </w:rPr>
              <w:t>Plocha užitková – nově získaná</w:t>
            </w:r>
          </w:p>
        </w:tc>
        <w:tc>
          <w:tcPr>
            <w:tcW w:w="1154" w:type="pct"/>
            <w:shd w:val="clear" w:color="auto" w:fill="D9D9D9"/>
            <w:vAlign w:val="center"/>
          </w:tcPr>
          <w:p w:rsidR="00593FFB" w:rsidRPr="004A1B73" w:rsidRDefault="00593FFB" w:rsidP="00593F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D9D9D9"/>
            <w:vAlign w:val="center"/>
          </w:tcPr>
          <w:p w:rsidR="00593FFB" w:rsidRDefault="00593FFB" w:rsidP="00593FFB">
            <w:pPr>
              <w:jc w:val="center"/>
            </w:pPr>
            <w:r w:rsidRPr="00690FAC">
              <w:rPr>
                <w:sz w:val="24"/>
                <w:szCs w:val="24"/>
              </w:rPr>
              <w:t>m2</w:t>
            </w:r>
          </w:p>
        </w:tc>
      </w:tr>
    </w:tbl>
    <w:p w:rsidR="007E1527" w:rsidRDefault="007E1527" w:rsidP="00D85FF1">
      <w:pPr>
        <w:tabs>
          <w:tab w:val="left" w:pos="426"/>
        </w:tabs>
        <w:ind w:left="459" w:hanging="397"/>
        <w:jc w:val="both"/>
        <w:rPr>
          <w:i/>
          <w:sz w:val="22"/>
          <w:szCs w:val="22"/>
        </w:rPr>
      </w:pPr>
    </w:p>
    <w:p w:rsidR="007E1527" w:rsidRPr="00D85FF1" w:rsidRDefault="007E1527" w:rsidP="008B0D6D">
      <w:pPr>
        <w:tabs>
          <w:tab w:val="left" w:pos="0"/>
        </w:tabs>
        <w:jc w:val="both"/>
        <w:rPr>
          <w:i/>
          <w:sz w:val="22"/>
          <w:szCs w:val="22"/>
        </w:rPr>
      </w:pPr>
      <w:r w:rsidRPr="008B0D6D">
        <w:rPr>
          <w:i/>
          <w:color w:val="0070C0"/>
          <w:sz w:val="22"/>
          <w:szCs w:val="22"/>
        </w:rPr>
        <w:t>Vyberte parametry tak, aby odpovídaly Vámi realizované akci. Technická obnova =rekonstrukce stávajících prostor, Nově získaná = prostory získané nástavbou, přístavbou a</w:t>
      </w:r>
      <w:r w:rsidR="00116A0E">
        <w:rPr>
          <w:i/>
          <w:color w:val="0070C0"/>
          <w:sz w:val="22"/>
          <w:szCs w:val="22"/>
        </w:rPr>
        <w:t xml:space="preserve"> </w:t>
      </w:r>
      <w:r w:rsidRPr="008B0D6D">
        <w:rPr>
          <w:i/>
          <w:color w:val="0070C0"/>
          <w:sz w:val="22"/>
          <w:szCs w:val="22"/>
        </w:rPr>
        <w:t xml:space="preserve">pod…  </w:t>
      </w:r>
      <w:r w:rsidRPr="00CE0DCA">
        <w:rPr>
          <w:i/>
          <w:color w:val="0070C0"/>
          <w:sz w:val="22"/>
          <w:szCs w:val="22"/>
        </w:rPr>
        <w:t>V případě dalších specifických parametrů doplňte</w:t>
      </w:r>
      <w:r>
        <w:rPr>
          <w:i/>
          <w:color w:val="0070C0"/>
          <w:sz w:val="22"/>
          <w:szCs w:val="22"/>
        </w:rPr>
        <w:t xml:space="preserve">. </w:t>
      </w:r>
    </w:p>
    <w:p w:rsidR="00201A0B" w:rsidRPr="00201A0B" w:rsidRDefault="007E1527" w:rsidP="003823F3">
      <w:pPr>
        <w:pStyle w:val="Odstavecseseznamem"/>
        <w:numPr>
          <w:ilvl w:val="0"/>
          <w:numId w:val="4"/>
        </w:numPr>
        <w:tabs>
          <w:tab w:val="left" w:pos="3544"/>
        </w:tabs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AC20A2">
        <w:rPr>
          <w:rFonts w:ascii="Times New Roman" w:hAnsi="Times New Roman"/>
          <w:b/>
          <w:sz w:val="24"/>
          <w:szCs w:val="24"/>
        </w:rPr>
        <w:lastRenderedPageBreak/>
        <w:t>Docházková vzdálenost v rámci školského obvodu, zajištění veřejnými dopravními prostředky:</w:t>
      </w:r>
      <w:r w:rsidR="00201A0B">
        <w:rPr>
          <w:rFonts w:ascii="Times New Roman" w:hAnsi="Times New Roman"/>
          <w:b/>
          <w:sz w:val="24"/>
          <w:szCs w:val="24"/>
        </w:rPr>
        <w:t xml:space="preserve"> </w:t>
      </w:r>
    </w:p>
    <w:p w:rsidR="007E1527" w:rsidRPr="00201A0B" w:rsidRDefault="00201A0B" w:rsidP="00201A0B">
      <w:pPr>
        <w:pStyle w:val="Odstavecseseznamem"/>
        <w:tabs>
          <w:tab w:val="left" w:pos="3544"/>
        </w:tabs>
        <w:ind w:left="928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201A0B">
        <w:rPr>
          <w:rFonts w:ascii="Times New Roman" w:hAnsi="Times New Roman"/>
          <w:i/>
          <w:color w:val="0070C0"/>
          <w:sz w:val="24"/>
          <w:szCs w:val="24"/>
          <w:lang w:eastAsia="cs-CZ"/>
        </w:rPr>
        <w:t>popište</w:t>
      </w:r>
    </w:p>
    <w:p w:rsidR="007E1527" w:rsidRPr="00AC20A2" w:rsidRDefault="007E1527" w:rsidP="003823F3">
      <w:pPr>
        <w:pStyle w:val="Odstavecseseznamem"/>
        <w:numPr>
          <w:ilvl w:val="0"/>
          <w:numId w:val="4"/>
        </w:numPr>
        <w:tabs>
          <w:tab w:val="left" w:pos="3544"/>
        </w:tabs>
        <w:jc w:val="both"/>
        <w:rPr>
          <w:rFonts w:ascii="Times New Roman" w:hAnsi="Times New Roman"/>
          <w:b/>
          <w:sz w:val="24"/>
          <w:szCs w:val="24"/>
        </w:rPr>
      </w:pPr>
      <w:r w:rsidRPr="00AC20A2">
        <w:rPr>
          <w:rFonts w:ascii="Times New Roman" w:hAnsi="Times New Roman"/>
          <w:b/>
          <w:sz w:val="24"/>
          <w:szCs w:val="24"/>
        </w:rPr>
        <w:t>Možnosti víceúčelového využití objektu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24DB1" w:rsidRDefault="007E1527" w:rsidP="00926228">
      <w:pPr>
        <w:pStyle w:val="Odstavecseseznamem"/>
        <w:tabs>
          <w:tab w:val="left" w:pos="851"/>
        </w:tabs>
        <w:ind w:left="425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4C72DD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Zřizovatel je povinen primárně využívat nové kapacity k předškolnímu nebo základnímu vzdělávání po dobu </w:t>
      </w:r>
      <w:r w:rsidR="00926228">
        <w:rPr>
          <w:rFonts w:ascii="Times New Roman" w:hAnsi="Times New Roman"/>
          <w:i/>
          <w:color w:val="0070C0"/>
          <w:sz w:val="24"/>
          <w:szCs w:val="24"/>
          <w:lang w:eastAsia="cs-CZ"/>
        </w:rPr>
        <w:t>5</w:t>
      </w:r>
      <w:r w:rsidRPr="004C72DD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let od vyúčtování dotace. </w:t>
      </w:r>
      <w:r w:rsidR="00926228">
        <w:rPr>
          <w:rFonts w:ascii="Times New Roman" w:hAnsi="Times New Roman"/>
          <w:i/>
          <w:color w:val="0070C0"/>
          <w:sz w:val="24"/>
          <w:szCs w:val="24"/>
          <w:lang w:eastAsia="cs-CZ"/>
        </w:rPr>
        <w:t>P</w:t>
      </w:r>
      <w:r w:rsidR="00926228" w:rsidRPr="00926228">
        <w:rPr>
          <w:rFonts w:ascii="Times New Roman" w:hAnsi="Times New Roman"/>
          <w:i/>
          <w:color w:val="0070C0"/>
          <w:sz w:val="24"/>
          <w:szCs w:val="24"/>
          <w:lang w:eastAsia="cs-CZ"/>
        </w:rPr>
        <w:t>ředmět dotace ne</w:t>
      </w:r>
      <w:r w:rsidR="00926228">
        <w:rPr>
          <w:rFonts w:ascii="Times New Roman" w:hAnsi="Times New Roman"/>
          <w:i/>
          <w:color w:val="0070C0"/>
          <w:sz w:val="24"/>
          <w:szCs w:val="24"/>
          <w:lang w:eastAsia="cs-CZ"/>
        </w:rPr>
        <w:t>smí být</w:t>
      </w:r>
      <w:r w:rsidR="00926228" w:rsidRPr="00926228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po dobu 10 let od jeho pořízení převeden na jinou osobu a po dobu 10 let od jeho pořízení je příjemce dotace povinen předmět podpory řádně provozovat, </w:t>
      </w:r>
      <w:r w:rsidR="00926228">
        <w:rPr>
          <w:rFonts w:ascii="Times New Roman" w:hAnsi="Times New Roman"/>
          <w:i/>
          <w:color w:val="0070C0"/>
          <w:sz w:val="24"/>
          <w:szCs w:val="24"/>
          <w:lang w:eastAsia="cs-CZ"/>
        </w:rPr>
        <w:t>zároveň</w:t>
      </w:r>
      <w:r w:rsidR="00926228" w:rsidRPr="00926228">
        <w:rPr>
          <w:rFonts w:ascii="Times New Roman" w:hAnsi="Times New Roman"/>
          <w:i/>
          <w:color w:val="0070C0"/>
          <w:sz w:val="24"/>
          <w:szCs w:val="24"/>
          <w:lang w:eastAsia="cs-CZ"/>
        </w:rPr>
        <w:tab/>
        <w:t xml:space="preserve">k majetku, který je předmětem poskytované dotace, nesmí být po dobu realizace a udržitelnosti </w:t>
      </w:r>
      <w:r w:rsidR="00926228">
        <w:rPr>
          <w:rFonts w:ascii="Times New Roman" w:hAnsi="Times New Roman"/>
          <w:i/>
          <w:color w:val="0070C0"/>
          <w:sz w:val="24"/>
          <w:szCs w:val="24"/>
          <w:lang w:eastAsia="cs-CZ"/>
        </w:rPr>
        <w:t>projektu zřízeno zástavní právo.</w:t>
      </w:r>
      <w:r w:rsidR="00926228" w:rsidRPr="00926228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</w:t>
      </w:r>
      <w:r w:rsidR="00DA2076" w:rsidRPr="004C72DD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V případě neschopnosti dodržet </w:t>
      </w:r>
      <w:r w:rsidR="00926228">
        <w:rPr>
          <w:rFonts w:ascii="Times New Roman" w:hAnsi="Times New Roman"/>
          <w:i/>
          <w:color w:val="0070C0"/>
          <w:sz w:val="24"/>
          <w:szCs w:val="24"/>
          <w:lang w:eastAsia="cs-CZ"/>
        </w:rPr>
        <w:t>účel dotace</w:t>
      </w:r>
      <w:r w:rsidR="00926228" w:rsidRPr="004C72DD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k předškolnímu nebo základnímu vzdělávání </w:t>
      </w:r>
      <w:r w:rsidR="00926228">
        <w:rPr>
          <w:rFonts w:ascii="Times New Roman" w:hAnsi="Times New Roman"/>
          <w:i/>
          <w:color w:val="0070C0"/>
          <w:sz w:val="24"/>
          <w:szCs w:val="24"/>
          <w:lang w:eastAsia="cs-CZ"/>
        </w:rPr>
        <w:t>(</w:t>
      </w:r>
      <w:r w:rsidR="00DA2076" w:rsidRPr="004C72DD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po dobu </w:t>
      </w:r>
      <w:r w:rsidR="00926228">
        <w:rPr>
          <w:rFonts w:ascii="Times New Roman" w:hAnsi="Times New Roman"/>
          <w:i/>
          <w:color w:val="0070C0"/>
          <w:sz w:val="24"/>
          <w:szCs w:val="24"/>
          <w:lang w:eastAsia="cs-CZ"/>
        </w:rPr>
        <w:t>5</w:t>
      </w:r>
      <w:r w:rsidR="00DA2076" w:rsidRPr="004C72DD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let</w:t>
      </w:r>
      <w:r w:rsidR="00926228">
        <w:rPr>
          <w:rFonts w:ascii="Times New Roman" w:hAnsi="Times New Roman"/>
          <w:i/>
          <w:color w:val="0070C0"/>
          <w:sz w:val="24"/>
          <w:szCs w:val="24"/>
          <w:lang w:eastAsia="cs-CZ"/>
        </w:rPr>
        <w:t>)</w:t>
      </w:r>
      <w:r w:rsidR="00DA2076" w:rsidRPr="004C72DD">
        <w:rPr>
          <w:rFonts w:ascii="Times New Roman" w:hAnsi="Times New Roman"/>
          <w:i/>
          <w:color w:val="0070C0"/>
          <w:sz w:val="24"/>
          <w:szCs w:val="24"/>
          <w:lang w:eastAsia="cs-CZ"/>
        </w:rPr>
        <w:t>, lze v odůvodněných případech akceptovat jiné využití infrastruktury sloužící sociálnímu, kulturnímu, zájmovému, dalšímu vzdělávacímu či ji</w:t>
      </w:r>
      <w:r w:rsidR="00926228">
        <w:rPr>
          <w:rFonts w:ascii="Times New Roman" w:hAnsi="Times New Roman"/>
          <w:i/>
          <w:color w:val="0070C0"/>
          <w:sz w:val="24"/>
          <w:szCs w:val="24"/>
          <w:lang w:eastAsia="cs-CZ"/>
        </w:rPr>
        <w:t>nému veřejně prospěšnému účelu</w:t>
      </w:r>
      <w:r w:rsidR="00DA207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(p</w:t>
      </w:r>
      <w:r w:rsidR="00924DB1" w:rsidRPr="00DA207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opište stávající a plánované víceúčelové využití objektu, např. mimoškolní aktivity </w:t>
      </w:r>
      <w:r w:rsidR="00201A0B" w:rsidRPr="00DA2076">
        <w:rPr>
          <w:rFonts w:ascii="Times New Roman" w:hAnsi="Times New Roman"/>
          <w:i/>
          <w:color w:val="0070C0"/>
          <w:sz w:val="24"/>
          <w:szCs w:val="24"/>
          <w:lang w:eastAsia="cs-CZ"/>
        </w:rPr>
        <w:t>a </w:t>
      </w:r>
      <w:r w:rsidR="00660650" w:rsidRPr="00DA2076">
        <w:rPr>
          <w:rFonts w:ascii="Times New Roman" w:hAnsi="Times New Roman"/>
          <w:i/>
          <w:color w:val="0070C0"/>
          <w:sz w:val="24"/>
          <w:szCs w:val="24"/>
          <w:lang w:eastAsia="cs-CZ"/>
        </w:rPr>
        <w:t>zájmové aktivity dětí a žáků</w:t>
      </w:r>
      <w:r w:rsidR="00DA207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, </w:t>
      </w:r>
      <w:r w:rsidR="00201A0B" w:rsidRPr="00DA2076">
        <w:rPr>
          <w:rFonts w:ascii="Times New Roman" w:hAnsi="Times New Roman"/>
          <w:i/>
          <w:color w:val="0070C0"/>
          <w:sz w:val="24"/>
          <w:szCs w:val="24"/>
          <w:lang w:eastAsia="cs-CZ"/>
        </w:rPr>
        <w:t>p</w:t>
      </w:r>
      <w:r w:rsidR="00924DB1" w:rsidRPr="00DA207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opište, zda </w:t>
      </w:r>
      <w:r w:rsidR="00201A0B" w:rsidRPr="00DA207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je </w:t>
      </w:r>
      <w:r w:rsidR="00924DB1" w:rsidRPr="00DA2076">
        <w:rPr>
          <w:rFonts w:ascii="Times New Roman" w:hAnsi="Times New Roman"/>
          <w:i/>
          <w:color w:val="0070C0"/>
          <w:sz w:val="24"/>
          <w:szCs w:val="24"/>
          <w:lang w:eastAsia="cs-CZ"/>
        </w:rPr>
        <w:t>provozováno vlastními kapacitami nebo pronájmem</w:t>
      </w:r>
      <w:r w:rsidR="00201A0B" w:rsidRPr="00DA207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nebo výpůjčkou</w:t>
      </w:r>
      <w:r w:rsidR="00924DB1" w:rsidRPr="00DA207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třetím osobám</w:t>
      </w:r>
      <w:r w:rsidR="00201A0B" w:rsidRPr="00DA2076">
        <w:rPr>
          <w:rFonts w:ascii="Times New Roman" w:hAnsi="Times New Roman"/>
          <w:i/>
          <w:color w:val="0070C0"/>
          <w:sz w:val="24"/>
          <w:szCs w:val="24"/>
          <w:lang w:eastAsia="cs-CZ"/>
        </w:rPr>
        <w:t>)</w:t>
      </w:r>
      <w:r w:rsidR="00924DB1" w:rsidRPr="00DA207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. </w:t>
      </w:r>
    </w:p>
    <w:p w:rsidR="00A916BB" w:rsidRPr="00926228" w:rsidRDefault="00A916BB" w:rsidP="00926228">
      <w:pPr>
        <w:tabs>
          <w:tab w:val="left" w:pos="851"/>
        </w:tabs>
        <w:jc w:val="both"/>
        <w:rPr>
          <w:i/>
          <w:color w:val="0070C0"/>
          <w:sz w:val="24"/>
          <w:szCs w:val="24"/>
        </w:rPr>
      </w:pPr>
    </w:p>
    <w:p w:rsidR="007E1527" w:rsidRPr="002741DE" w:rsidRDefault="007E1527" w:rsidP="00A916BB">
      <w:pPr>
        <w:pStyle w:val="Odstavecseseznamem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2741DE">
        <w:rPr>
          <w:rFonts w:ascii="Times New Roman" w:hAnsi="Times New Roman"/>
          <w:b/>
          <w:sz w:val="24"/>
          <w:szCs w:val="24"/>
        </w:rPr>
        <w:t>Seznam příloh:</w:t>
      </w:r>
    </w:p>
    <w:p w:rsidR="001F3FCF" w:rsidRPr="002741DE" w:rsidRDefault="001F3FCF" w:rsidP="001F3FCF">
      <w:pPr>
        <w:pStyle w:val="Odstavecseseznamem"/>
        <w:numPr>
          <w:ilvl w:val="0"/>
          <w:numId w:val="11"/>
        </w:numPr>
        <w:tabs>
          <w:tab w:val="left" w:pos="2410"/>
        </w:tabs>
        <w:jc w:val="both"/>
        <w:rPr>
          <w:rFonts w:ascii="Times New Roman" w:hAnsi="Times New Roman"/>
          <w:sz w:val="24"/>
          <w:szCs w:val="24"/>
        </w:rPr>
      </w:pPr>
      <w:r w:rsidRPr="002741DE">
        <w:rPr>
          <w:rFonts w:ascii="Times New Roman" w:hAnsi="Times New Roman"/>
          <w:sz w:val="24"/>
          <w:szCs w:val="24"/>
        </w:rPr>
        <w:t>Věcný záměr rozvoje vzdělávání na území obce nebo svazku obcí</w:t>
      </w:r>
    </w:p>
    <w:p w:rsidR="0002254E" w:rsidRPr="0002254E" w:rsidRDefault="001F3FCF" w:rsidP="009C5764">
      <w:pPr>
        <w:pStyle w:val="Odstavecseseznamem"/>
        <w:numPr>
          <w:ilvl w:val="0"/>
          <w:numId w:val="26"/>
        </w:numPr>
        <w:tabs>
          <w:tab w:val="left" w:pos="851"/>
        </w:tabs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02254E">
        <w:rPr>
          <w:rFonts w:ascii="Times New Roman" w:hAnsi="Times New Roman"/>
          <w:b/>
          <w:i/>
          <w:color w:val="0070C0"/>
          <w:sz w:val="24"/>
          <w:szCs w:val="24"/>
          <w:lang w:eastAsia="cs-CZ"/>
        </w:rPr>
        <w:t xml:space="preserve">Naléhavost řešení situace, proč dosavadní snaha o budování potřebných kapacit nebyla dosud naplněna? </w:t>
      </w:r>
      <w:r w:rsidRPr="0002254E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Výhled aktivit obce nebo svazku obcí v oblasti rozvoje vzdělávání v příštích 10 kalendářních letech, demografická studie vývoje v počtu žáků za posledních 10 let a v příštích </w:t>
      </w:r>
      <w:r w:rsidR="004E3859">
        <w:rPr>
          <w:rFonts w:ascii="Times New Roman" w:hAnsi="Times New Roman"/>
          <w:i/>
          <w:color w:val="0070C0"/>
          <w:sz w:val="24"/>
          <w:szCs w:val="24"/>
          <w:lang w:eastAsia="cs-CZ"/>
        </w:rPr>
        <w:t>5</w:t>
      </w:r>
      <w:r w:rsidR="004E3859" w:rsidRPr="0002254E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</w:t>
      </w:r>
      <w:r w:rsidRPr="0002254E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letech s důrazem na naléhavost situace podložené konkrétními údaji o naplněnosti kapacity, podrobným rozborem demografického vývoje týkajícího se dané věkové skupiny v rámci školského obvodu za posledních </w:t>
      </w:r>
      <w:r w:rsidR="00FB51F0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10 </w:t>
      </w:r>
      <w:r w:rsidRPr="0002254E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let a v příštích </w:t>
      </w:r>
      <w:r w:rsidR="001F3516">
        <w:rPr>
          <w:rFonts w:ascii="Times New Roman" w:hAnsi="Times New Roman"/>
          <w:i/>
          <w:color w:val="0070C0"/>
          <w:sz w:val="24"/>
          <w:szCs w:val="24"/>
          <w:lang w:eastAsia="cs-CZ"/>
        </w:rPr>
        <w:t>5</w:t>
      </w:r>
      <w:r w:rsidRPr="0002254E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letech doložením údajů o počtu narozených dětí s trvalým pobytem ve školském obvodu a souvisejících informací o zápise pro školní docházku (např. počet odmítnutých a počet zapsaných žáků). </w:t>
      </w:r>
      <w:r w:rsidR="00BB4BAD" w:rsidRPr="0002254E">
        <w:rPr>
          <w:rFonts w:ascii="Times New Roman" w:hAnsi="Times New Roman"/>
          <w:i/>
          <w:color w:val="0070C0"/>
          <w:sz w:val="24"/>
          <w:szCs w:val="24"/>
          <w:lang w:eastAsia="cs-CZ"/>
        </w:rPr>
        <w:t>Demografická analýza rozvoje vzdělávání v obci (případně školském obvodu/spádové oblasti) bude zejména obsahovat</w:t>
      </w:r>
    </w:p>
    <w:p w:rsidR="00BB4BAD" w:rsidRPr="0086288E" w:rsidRDefault="00BB4BAD" w:rsidP="0002254E">
      <w:pPr>
        <w:pStyle w:val="Odstavecseseznamem"/>
        <w:numPr>
          <w:ilvl w:val="1"/>
          <w:numId w:val="11"/>
        </w:numPr>
        <w:tabs>
          <w:tab w:val="left" w:pos="851"/>
        </w:tabs>
        <w:spacing w:after="0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86288E">
        <w:rPr>
          <w:rFonts w:ascii="Times New Roman" w:hAnsi="Times New Roman"/>
          <w:i/>
          <w:color w:val="0070C0"/>
          <w:sz w:val="24"/>
          <w:szCs w:val="24"/>
          <w:lang w:eastAsia="cs-CZ"/>
        </w:rPr>
        <w:t>vývoj celkového počtu obyvatel od roku 2010 k datu zpracování žádosti</w:t>
      </w:r>
      <w:r w:rsidR="0002254E">
        <w:rPr>
          <w:rFonts w:ascii="Times New Roman" w:hAnsi="Times New Roman"/>
          <w:i/>
          <w:color w:val="0070C0"/>
          <w:sz w:val="24"/>
          <w:szCs w:val="24"/>
          <w:lang w:eastAsia="cs-CZ"/>
        </w:rPr>
        <w:t>,</w:t>
      </w:r>
    </w:p>
    <w:p w:rsidR="00BB4BAD" w:rsidRPr="0086288E" w:rsidRDefault="00BB4BAD" w:rsidP="0002254E">
      <w:pPr>
        <w:pStyle w:val="Odstavecseseznamem"/>
        <w:numPr>
          <w:ilvl w:val="1"/>
          <w:numId w:val="11"/>
        </w:numPr>
        <w:tabs>
          <w:tab w:val="left" w:pos="851"/>
        </w:tabs>
        <w:spacing w:after="0"/>
        <w:ind w:left="1497" w:hanging="357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86288E">
        <w:rPr>
          <w:rFonts w:ascii="Times New Roman" w:hAnsi="Times New Roman"/>
          <w:i/>
          <w:color w:val="0070C0"/>
          <w:sz w:val="24"/>
          <w:szCs w:val="24"/>
          <w:lang w:eastAsia="cs-CZ"/>
        </w:rPr>
        <w:t>vývoj počtu narozených dětí od roku 2010 k datu zpracování žádosti</w:t>
      </w:r>
      <w:r w:rsidR="0002254E">
        <w:rPr>
          <w:rFonts w:ascii="Times New Roman" w:hAnsi="Times New Roman"/>
          <w:i/>
          <w:color w:val="0070C0"/>
          <w:sz w:val="24"/>
          <w:szCs w:val="24"/>
          <w:lang w:eastAsia="cs-CZ"/>
        </w:rPr>
        <w:t>,</w:t>
      </w:r>
    </w:p>
    <w:p w:rsidR="00BB4BAD" w:rsidRPr="0086288E" w:rsidRDefault="00BB4BAD" w:rsidP="0002254E">
      <w:pPr>
        <w:pStyle w:val="Odstavecseseznamem"/>
        <w:numPr>
          <w:ilvl w:val="1"/>
          <w:numId w:val="11"/>
        </w:numPr>
        <w:tabs>
          <w:tab w:val="left" w:pos="851"/>
        </w:tabs>
        <w:spacing w:after="0"/>
        <w:ind w:left="1497" w:hanging="357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86288E">
        <w:rPr>
          <w:rFonts w:ascii="Times New Roman" w:hAnsi="Times New Roman"/>
          <w:i/>
          <w:color w:val="0070C0"/>
          <w:sz w:val="24"/>
          <w:szCs w:val="24"/>
          <w:lang w:eastAsia="cs-CZ"/>
        </w:rPr>
        <w:t>prognóza dalšího vývoje počtu obyvatel do roku 2026</w:t>
      </w:r>
      <w:r w:rsidR="0002254E">
        <w:rPr>
          <w:rFonts w:ascii="Times New Roman" w:hAnsi="Times New Roman"/>
          <w:i/>
          <w:color w:val="0070C0"/>
          <w:sz w:val="24"/>
          <w:szCs w:val="24"/>
          <w:lang w:eastAsia="cs-CZ"/>
        </w:rPr>
        <w:t>,</w:t>
      </w:r>
    </w:p>
    <w:p w:rsidR="001F3FCF" w:rsidRDefault="00BB4BAD" w:rsidP="0002254E">
      <w:pPr>
        <w:pStyle w:val="Odstavecseseznamem"/>
        <w:numPr>
          <w:ilvl w:val="1"/>
          <w:numId w:val="11"/>
        </w:numPr>
        <w:tabs>
          <w:tab w:val="left" w:pos="851"/>
        </w:tabs>
        <w:spacing w:after="0"/>
        <w:ind w:left="1497" w:hanging="357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86288E">
        <w:rPr>
          <w:rFonts w:ascii="Times New Roman" w:hAnsi="Times New Roman"/>
          <w:i/>
          <w:color w:val="0070C0"/>
          <w:sz w:val="24"/>
          <w:szCs w:val="24"/>
          <w:lang w:eastAsia="cs-CZ"/>
        </w:rPr>
        <w:t>počty dětí ve věkové skupině věkové skupině 6-11 let a 12-15 let pro rok 2015; 2016; 2017; 2018; 2019 a 2020.</w:t>
      </w:r>
    </w:p>
    <w:p w:rsidR="0002254E" w:rsidRPr="0086288E" w:rsidRDefault="0002254E" w:rsidP="0002254E">
      <w:pPr>
        <w:pStyle w:val="Odstavecseseznamem"/>
        <w:tabs>
          <w:tab w:val="left" w:pos="851"/>
        </w:tabs>
        <w:spacing w:after="0"/>
        <w:ind w:left="1497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</w:p>
    <w:p w:rsidR="001F3FCF" w:rsidRPr="0086288E" w:rsidRDefault="001F3FCF" w:rsidP="00116A0E">
      <w:pPr>
        <w:pStyle w:val="Odstavecseseznamem"/>
        <w:numPr>
          <w:ilvl w:val="0"/>
          <w:numId w:val="26"/>
        </w:numPr>
        <w:tabs>
          <w:tab w:val="left" w:pos="851"/>
        </w:tabs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02254E">
        <w:rPr>
          <w:rFonts w:ascii="Times New Roman" w:hAnsi="Times New Roman"/>
          <w:b/>
          <w:i/>
          <w:color w:val="0070C0"/>
          <w:sz w:val="24"/>
          <w:szCs w:val="24"/>
          <w:lang w:eastAsia="cs-CZ"/>
        </w:rPr>
        <w:t>Analýza stávající infrastruktury (např. formou pasportizace)</w:t>
      </w:r>
      <w:r w:rsidRPr="0086288E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 oblasti vzdělávání podle účelu využívaných k výuce s rozlišením podle účelu využití (kmenové učebny, odborné učebny, stravování, ostatní plochy atd.) a podle toho, zda budou nadále využívány i po vytvoření nových výukových kapacit. </w:t>
      </w:r>
    </w:p>
    <w:p w:rsidR="001F3FCF" w:rsidRPr="0086288E" w:rsidRDefault="001F3FCF" w:rsidP="00116A0E">
      <w:pPr>
        <w:pStyle w:val="Odstavecseseznamem"/>
        <w:numPr>
          <w:ilvl w:val="0"/>
          <w:numId w:val="26"/>
        </w:numPr>
        <w:tabs>
          <w:tab w:val="left" w:pos="851"/>
        </w:tabs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02254E">
        <w:rPr>
          <w:rFonts w:ascii="Times New Roman" w:hAnsi="Times New Roman"/>
          <w:b/>
          <w:i/>
          <w:color w:val="0070C0"/>
          <w:sz w:val="24"/>
          <w:szCs w:val="24"/>
          <w:lang w:eastAsia="cs-CZ"/>
        </w:rPr>
        <w:lastRenderedPageBreak/>
        <w:t>Stávající nebo připravované dohody o spolupráci okolních obcí</w:t>
      </w:r>
      <w:r w:rsidRPr="0086288E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při zajištění školní docházky (pokud existují doložením v písemné podobě).</w:t>
      </w:r>
      <w:r w:rsidR="00116A0E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Popište kapacity dosavadních spádových škol, případně dalších škol v okolí.</w:t>
      </w:r>
      <w:r w:rsidR="004E3859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 případě ukončení spolupráce doložte výpovědi rovněž v písemné podobě.</w:t>
      </w:r>
    </w:p>
    <w:p w:rsidR="001F3FCF" w:rsidRPr="002741DE" w:rsidRDefault="00ED25D7" w:rsidP="001F3FCF">
      <w:pPr>
        <w:pStyle w:val="Odstavecseseznamem"/>
        <w:numPr>
          <w:ilvl w:val="0"/>
          <w:numId w:val="11"/>
        </w:numPr>
        <w:tabs>
          <w:tab w:val="left" w:pos="2410"/>
        </w:tabs>
        <w:ind w:left="7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Kopie u</w:t>
      </w:r>
      <w:r w:rsidR="001F3FCF" w:rsidRPr="002741DE">
        <w:rPr>
          <w:rFonts w:ascii="Times New Roman" w:hAnsi="Times New Roman"/>
          <w:sz w:val="24"/>
          <w:szCs w:val="24"/>
        </w:rPr>
        <w:t>snesení zastupitelstva nebo rady se souhlasem k podání žádosti MŠMT o dotaci na akci/projekt z programu 133 310 a závazkem spolufinancování akce/projektu v minimální výši 15% z celkových nákladů projektu nebo 30%, pokud je součástí projektu rovněž vybudování tělocvičny</w:t>
      </w:r>
      <w:r w:rsidR="005E65B0">
        <w:rPr>
          <w:rFonts w:ascii="Times New Roman" w:hAnsi="Times New Roman"/>
          <w:sz w:val="24"/>
          <w:szCs w:val="24"/>
        </w:rPr>
        <w:t>.</w:t>
      </w:r>
      <w:r w:rsidR="001F3FCF" w:rsidRPr="002741DE">
        <w:rPr>
          <w:rFonts w:ascii="Times New Roman" w:hAnsi="Times New Roman"/>
          <w:sz w:val="24"/>
          <w:szCs w:val="24"/>
        </w:rPr>
        <w:t xml:space="preserve"> </w:t>
      </w:r>
    </w:p>
    <w:p w:rsidR="001F3FCF" w:rsidRPr="002741DE" w:rsidRDefault="00ED25D7" w:rsidP="001F3FCF">
      <w:pPr>
        <w:pStyle w:val="Odstavecseseznamem"/>
        <w:numPr>
          <w:ilvl w:val="0"/>
          <w:numId w:val="11"/>
        </w:numPr>
        <w:tabs>
          <w:tab w:val="left" w:pos="2410"/>
        </w:tabs>
        <w:ind w:left="7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Kopie z</w:t>
      </w:r>
      <w:r w:rsidR="005E65B0">
        <w:rPr>
          <w:rFonts w:ascii="Times New Roman" w:hAnsi="Times New Roman"/>
          <w:sz w:val="24"/>
          <w:szCs w:val="24"/>
        </w:rPr>
        <w:t>řizovací listin</w:t>
      </w:r>
      <w:r>
        <w:rPr>
          <w:rFonts w:ascii="Times New Roman" w:hAnsi="Times New Roman"/>
          <w:sz w:val="24"/>
          <w:szCs w:val="24"/>
        </w:rPr>
        <w:t>y</w:t>
      </w:r>
      <w:r w:rsidR="001F3FCF" w:rsidRPr="002741DE">
        <w:rPr>
          <w:rFonts w:ascii="Times New Roman" w:hAnsi="Times New Roman"/>
          <w:sz w:val="24"/>
          <w:szCs w:val="24"/>
        </w:rPr>
        <w:t xml:space="preserve"> přísp</w:t>
      </w:r>
      <w:r w:rsidR="005E65B0">
        <w:rPr>
          <w:rFonts w:ascii="Times New Roman" w:hAnsi="Times New Roman"/>
          <w:sz w:val="24"/>
          <w:szCs w:val="24"/>
        </w:rPr>
        <w:t>ěvkové organizace.</w:t>
      </w:r>
    </w:p>
    <w:p w:rsidR="001F3FCF" w:rsidRPr="002741DE" w:rsidRDefault="00A22E7B" w:rsidP="001F3FCF">
      <w:pPr>
        <w:pStyle w:val="Odstavecseseznamem"/>
        <w:numPr>
          <w:ilvl w:val="0"/>
          <w:numId w:val="11"/>
        </w:numPr>
        <w:tabs>
          <w:tab w:val="left" w:pos="24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Kopie </w:t>
      </w:r>
      <w:r w:rsidR="001F3FCF" w:rsidRPr="002741DE">
        <w:rPr>
          <w:rFonts w:ascii="Times New Roman" w:hAnsi="Times New Roman"/>
          <w:sz w:val="24"/>
          <w:szCs w:val="24"/>
        </w:rPr>
        <w:t xml:space="preserve">obecně závazné vyhlášky obce ke spádovosti </w:t>
      </w:r>
      <w:r>
        <w:rPr>
          <w:rFonts w:ascii="Times New Roman" w:hAnsi="Times New Roman"/>
          <w:sz w:val="24"/>
          <w:szCs w:val="24"/>
        </w:rPr>
        <w:t>příp. veškerá potvrzení o</w:t>
      </w:r>
      <w:r w:rsidR="0086288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spolupráci obcí (</w:t>
      </w:r>
      <w:r w:rsidR="0086288E">
        <w:rPr>
          <w:rFonts w:ascii="Times New Roman" w:hAnsi="Times New Roman"/>
          <w:sz w:val="24"/>
          <w:szCs w:val="24"/>
        </w:rPr>
        <w:t xml:space="preserve">např. </w:t>
      </w:r>
      <w:r>
        <w:rPr>
          <w:rFonts w:ascii="Times New Roman" w:hAnsi="Times New Roman"/>
          <w:sz w:val="24"/>
          <w:szCs w:val="24"/>
        </w:rPr>
        <w:t xml:space="preserve">originál dopisu statutárního orgánu spádové </w:t>
      </w:r>
      <w:r w:rsidR="00926228">
        <w:rPr>
          <w:rFonts w:ascii="Times New Roman" w:hAnsi="Times New Roman"/>
          <w:sz w:val="24"/>
          <w:szCs w:val="24"/>
        </w:rPr>
        <w:t xml:space="preserve">nebo jiné okolní </w:t>
      </w:r>
      <w:r>
        <w:rPr>
          <w:rFonts w:ascii="Times New Roman" w:hAnsi="Times New Roman"/>
          <w:sz w:val="24"/>
          <w:szCs w:val="24"/>
        </w:rPr>
        <w:t xml:space="preserve">obce, kopii </w:t>
      </w:r>
      <w:r w:rsidR="001F3FCF" w:rsidRPr="002741DE">
        <w:rPr>
          <w:rFonts w:ascii="Times New Roman" w:hAnsi="Times New Roman"/>
          <w:sz w:val="24"/>
          <w:szCs w:val="24"/>
        </w:rPr>
        <w:t xml:space="preserve">smlouvy </w:t>
      </w:r>
      <w:r>
        <w:rPr>
          <w:rFonts w:ascii="Times New Roman" w:hAnsi="Times New Roman"/>
          <w:sz w:val="24"/>
          <w:szCs w:val="24"/>
        </w:rPr>
        <w:t>o </w:t>
      </w:r>
      <w:r w:rsidR="001F3FCF" w:rsidRPr="002741DE">
        <w:rPr>
          <w:rFonts w:ascii="Times New Roman" w:hAnsi="Times New Roman"/>
          <w:sz w:val="24"/>
          <w:szCs w:val="24"/>
        </w:rPr>
        <w:t>spolupráci obcí,</w:t>
      </w:r>
      <w:r>
        <w:rPr>
          <w:rFonts w:ascii="Times New Roman" w:hAnsi="Times New Roman"/>
          <w:sz w:val="24"/>
          <w:szCs w:val="24"/>
        </w:rPr>
        <w:t xml:space="preserve"> apod.). Doporučuje se rovněž doložit relevantní dokument o výpovědi ze </w:t>
      </w:r>
      <w:r w:rsidR="00CB10CF">
        <w:rPr>
          <w:rFonts w:ascii="Times New Roman" w:hAnsi="Times New Roman"/>
          <w:sz w:val="24"/>
          <w:szCs w:val="24"/>
        </w:rPr>
        <w:t>smluvního vztahu o spolupráci</w:t>
      </w:r>
      <w:r>
        <w:rPr>
          <w:rFonts w:ascii="Times New Roman" w:hAnsi="Times New Roman"/>
          <w:sz w:val="24"/>
          <w:szCs w:val="24"/>
        </w:rPr>
        <w:t>, který dokládá nedostatek kapacity</w:t>
      </w:r>
      <w:r w:rsidR="00ED25D7">
        <w:rPr>
          <w:rFonts w:ascii="Times New Roman" w:hAnsi="Times New Roman"/>
          <w:sz w:val="24"/>
          <w:szCs w:val="24"/>
        </w:rPr>
        <w:t xml:space="preserve"> (kopie), případně prohlášení, že žádné takové dokumenty nejsou k dispozici</w:t>
      </w:r>
      <w:r>
        <w:rPr>
          <w:rFonts w:ascii="Times New Roman" w:hAnsi="Times New Roman"/>
          <w:sz w:val="24"/>
          <w:szCs w:val="24"/>
        </w:rPr>
        <w:t>.</w:t>
      </w:r>
    </w:p>
    <w:p w:rsidR="001F3FCF" w:rsidRPr="002741DE" w:rsidRDefault="001F3FCF" w:rsidP="001F3FCF">
      <w:pPr>
        <w:pStyle w:val="Odstavecseseznamem"/>
        <w:numPr>
          <w:ilvl w:val="0"/>
          <w:numId w:val="11"/>
        </w:numPr>
        <w:tabs>
          <w:tab w:val="left" w:pos="2410"/>
        </w:tabs>
        <w:jc w:val="both"/>
        <w:rPr>
          <w:rFonts w:ascii="Times New Roman" w:hAnsi="Times New Roman"/>
          <w:sz w:val="24"/>
          <w:szCs w:val="24"/>
        </w:rPr>
      </w:pPr>
      <w:r w:rsidRPr="002741DE">
        <w:rPr>
          <w:rFonts w:ascii="Times New Roman" w:hAnsi="Times New Roman"/>
          <w:sz w:val="24"/>
          <w:szCs w:val="24"/>
        </w:rPr>
        <w:t xml:space="preserve">V případě </w:t>
      </w:r>
      <w:r w:rsidR="00761B7E">
        <w:rPr>
          <w:rFonts w:ascii="Times New Roman" w:hAnsi="Times New Roman"/>
          <w:sz w:val="24"/>
          <w:szCs w:val="24"/>
        </w:rPr>
        <w:t xml:space="preserve">dobrovolných </w:t>
      </w:r>
      <w:r w:rsidRPr="002741DE">
        <w:rPr>
          <w:rFonts w:ascii="Times New Roman" w:hAnsi="Times New Roman"/>
          <w:sz w:val="24"/>
          <w:szCs w:val="24"/>
        </w:rPr>
        <w:t>svazk</w:t>
      </w:r>
      <w:r w:rsidR="00761B7E">
        <w:rPr>
          <w:rFonts w:ascii="Times New Roman" w:hAnsi="Times New Roman"/>
          <w:sz w:val="24"/>
          <w:szCs w:val="24"/>
        </w:rPr>
        <w:t>ů</w:t>
      </w:r>
      <w:r w:rsidRPr="002741DE">
        <w:rPr>
          <w:rFonts w:ascii="Times New Roman" w:hAnsi="Times New Roman"/>
          <w:sz w:val="24"/>
          <w:szCs w:val="24"/>
        </w:rPr>
        <w:t xml:space="preserve"> obcí a jimi zřizovaných školských právnických osob</w:t>
      </w:r>
      <w:r w:rsidR="00ED25D7">
        <w:rPr>
          <w:rFonts w:ascii="Times New Roman" w:hAnsi="Times New Roman"/>
          <w:sz w:val="24"/>
          <w:szCs w:val="24"/>
        </w:rPr>
        <w:t xml:space="preserve"> (kopie)</w:t>
      </w:r>
    </w:p>
    <w:p w:rsidR="001F3FCF" w:rsidRPr="002741DE" w:rsidRDefault="005E65B0" w:rsidP="00337DEE">
      <w:pPr>
        <w:pStyle w:val="Odstavecseseznamem"/>
        <w:numPr>
          <w:ilvl w:val="1"/>
          <w:numId w:val="11"/>
        </w:numPr>
        <w:tabs>
          <w:tab w:val="left" w:pos="2410"/>
        </w:tabs>
        <w:spacing w:after="0"/>
        <w:ind w:left="149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</w:t>
      </w:r>
      <w:r w:rsidR="001F3FCF" w:rsidRPr="002741DE">
        <w:rPr>
          <w:rFonts w:ascii="Times New Roman" w:hAnsi="Times New Roman"/>
          <w:sz w:val="24"/>
          <w:szCs w:val="24"/>
        </w:rPr>
        <w:t xml:space="preserve"> o vytvoření </w:t>
      </w:r>
      <w:r w:rsidR="00761B7E">
        <w:rPr>
          <w:rFonts w:ascii="Times New Roman" w:hAnsi="Times New Roman"/>
          <w:sz w:val="24"/>
          <w:szCs w:val="24"/>
        </w:rPr>
        <w:t xml:space="preserve">dobrovolného </w:t>
      </w:r>
      <w:r w:rsidR="001F3FCF" w:rsidRPr="002741DE">
        <w:rPr>
          <w:rFonts w:ascii="Times New Roman" w:hAnsi="Times New Roman"/>
          <w:sz w:val="24"/>
          <w:szCs w:val="24"/>
        </w:rPr>
        <w:t>svazku obcí,</w:t>
      </w:r>
    </w:p>
    <w:p w:rsidR="001F3FCF" w:rsidRPr="002741DE" w:rsidRDefault="001F3FCF" w:rsidP="00337DEE">
      <w:pPr>
        <w:pStyle w:val="Odstavecseseznamem"/>
        <w:numPr>
          <w:ilvl w:val="1"/>
          <w:numId w:val="11"/>
        </w:numPr>
        <w:tabs>
          <w:tab w:val="left" w:pos="2410"/>
        </w:tabs>
        <w:spacing w:after="0"/>
        <w:ind w:left="1497" w:hanging="357"/>
        <w:jc w:val="both"/>
        <w:rPr>
          <w:rFonts w:ascii="Times New Roman" w:hAnsi="Times New Roman"/>
          <w:sz w:val="24"/>
          <w:szCs w:val="24"/>
        </w:rPr>
      </w:pPr>
      <w:r w:rsidRPr="002741DE">
        <w:rPr>
          <w:rFonts w:ascii="Times New Roman" w:hAnsi="Times New Roman"/>
          <w:sz w:val="24"/>
          <w:szCs w:val="24"/>
        </w:rPr>
        <w:t xml:space="preserve">stanovy </w:t>
      </w:r>
      <w:r w:rsidR="00761B7E">
        <w:rPr>
          <w:rFonts w:ascii="Times New Roman" w:hAnsi="Times New Roman"/>
          <w:sz w:val="24"/>
          <w:szCs w:val="24"/>
        </w:rPr>
        <w:t xml:space="preserve">dobrovolného </w:t>
      </w:r>
      <w:r w:rsidRPr="002741DE">
        <w:rPr>
          <w:rFonts w:ascii="Times New Roman" w:hAnsi="Times New Roman"/>
          <w:sz w:val="24"/>
          <w:szCs w:val="24"/>
        </w:rPr>
        <w:t>svazku obcí,</w:t>
      </w:r>
    </w:p>
    <w:p w:rsidR="001F3FCF" w:rsidRPr="002741DE" w:rsidRDefault="001F3FCF" w:rsidP="00337DEE">
      <w:pPr>
        <w:pStyle w:val="Odstavecseseznamem"/>
        <w:numPr>
          <w:ilvl w:val="1"/>
          <w:numId w:val="11"/>
        </w:numPr>
        <w:tabs>
          <w:tab w:val="left" w:pos="2410"/>
        </w:tabs>
        <w:spacing w:after="0"/>
        <w:ind w:left="1497" w:hanging="357"/>
        <w:jc w:val="both"/>
        <w:rPr>
          <w:rFonts w:ascii="Times New Roman" w:hAnsi="Times New Roman"/>
          <w:sz w:val="24"/>
          <w:szCs w:val="24"/>
        </w:rPr>
      </w:pPr>
      <w:r w:rsidRPr="002741DE">
        <w:rPr>
          <w:rFonts w:ascii="Times New Roman" w:hAnsi="Times New Roman"/>
          <w:sz w:val="24"/>
          <w:szCs w:val="24"/>
        </w:rPr>
        <w:t xml:space="preserve">doklad o registraci </w:t>
      </w:r>
      <w:r w:rsidR="00761B7E">
        <w:rPr>
          <w:rFonts w:ascii="Times New Roman" w:hAnsi="Times New Roman"/>
          <w:sz w:val="24"/>
          <w:szCs w:val="24"/>
        </w:rPr>
        <w:t>svazku</w:t>
      </w:r>
      <w:r w:rsidR="00761B7E" w:rsidRPr="002741DE">
        <w:rPr>
          <w:rFonts w:ascii="Times New Roman" w:hAnsi="Times New Roman"/>
          <w:sz w:val="24"/>
          <w:szCs w:val="24"/>
        </w:rPr>
        <w:t xml:space="preserve"> </w:t>
      </w:r>
      <w:r w:rsidRPr="002741DE">
        <w:rPr>
          <w:rFonts w:ascii="Times New Roman" w:hAnsi="Times New Roman"/>
          <w:sz w:val="24"/>
          <w:szCs w:val="24"/>
        </w:rPr>
        <w:t>u krajského úřadu,</w:t>
      </w:r>
    </w:p>
    <w:p w:rsidR="001F3FCF" w:rsidRPr="002741DE" w:rsidRDefault="005E65B0" w:rsidP="00337DEE">
      <w:pPr>
        <w:pStyle w:val="Odstavecseseznamem"/>
        <w:numPr>
          <w:ilvl w:val="1"/>
          <w:numId w:val="11"/>
        </w:numPr>
        <w:tabs>
          <w:tab w:val="left" w:pos="2410"/>
        </w:tabs>
        <w:spacing w:after="0"/>
        <w:ind w:left="149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zřizovací listina</w:t>
      </w:r>
      <w:r w:rsidR="00ED25D7">
        <w:rPr>
          <w:rFonts w:ascii="Times New Roman" w:hAnsi="Times New Roman"/>
          <w:sz w:val="24"/>
          <w:szCs w:val="24"/>
        </w:rPr>
        <w:t xml:space="preserve"> nebo zřizovatelská</w:t>
      </w:r>
      <w:r w:rsidR="001F3FCF" w:rsidRPr="002741DE">
        <w:rPr>
          <w:rFonts w:ascii="Times New Roman" w:hAnsi="Times New Roman"/>
          <w:sz w:val="24"/>
          <w:szCs w:val="24"/>
        </w:rPr>
        <w:t xml:space="preserve"> smlouv</w:t>
      </w:r>
      <w:r w:rsidR="00ED25D7">
        <w:rPr>
          <w:rFonts w:ascii="Times New Roman" w:hAnsi="Times New Roman"/>
          <w:sz w:val="24"/>
          <w:szCs w:val="24"/>
        </w:rPr>
        <w:t>a</w:t>
      </w:r>
      <w:r w:rsidR="001F3FCF" w:rsidRPr="002741DE">
        <w:rPr>
          <w:rFonts w:ascii="Times New Roman" w:hAnsi="Times New Roman"/>
          <w:sz w:val="24"/>
          <w:szCs w:val="24"/>
        </w:rPr>
        <w:t xml:space="preserve"> </w:t>
      </w:r>
      <w:r w:rsidR="00761B7E">
        <w:rPr>
          <w:rFonts w:ascii="Times New Roman" w:hAnsi="Times New Roman"/>
          <w:sz w:val="24"/>
          <w:szCs w:val="24"/>
        </w:rPr>
        <w:t>školy/</w:t>
      </w:r>
      <w:r w:rsidR="001F3FCF" w:rsidRPr="002741DE">
        <w:rPr>
          <w:rFonts w:ascii="Times New Roman" w:hAnsi="Times New Roman"/>
          <w:sz w:val="24"/>
          <w:szCs w:val="24"/>
        </w:rPr>
        <w:t>školského zařízení,</w:t>
      </w:r>
    </w:p>
    <w:p w:rsidR="001F3FCF" w:rsidRPr="002741DE" w:rsidRDefault="001F3FCF" w:rsidP="00337DEE">
      <w:pPr>
        <w:pStyle w:val="Odstavecseseznamem"/>
        <w:numPr>
          <w:ilvl w:val="1"/>
          <w:numId w:val="11"/>
        </w:numPr>
        <w:tabs>
          <w:tab w:val="left" w:pos="2410"/>
        </w:tabs>
        <w:spacing w:after="0"/>
        <w:ind w:left="1497" w:hanging="357"/>
        <w:jc w:val="both"/>
        <w:rPr>
          <w:rFonts w:ascii="Times New Roman" w:hAnsi="Times New Roman"/>
          <w:sz w:val="24"/>
          <w:szCs w:val="24"/>
        </w:rPr>
      </w:pPr>
      <w:r w:rsidRPr="002741DE">
        <w:rPr>
          <w:rFonts w:ascii="Times New Roman" w:hAnsi="Times New Roman"/>
          <w:sz w:val="24"/>
          <w:szCs w:val="24"/>
        </w:rPr>
        <w:t xml:space="preserve">doklad o zápisu do rejstříku školských právnických osob, </w:t>
      </w:r>
    </w:p>
    <w:p w:rsidR="001F3FCF" w:rsidRDefault="00337DEE" w:rsidP="00337DEE">
      <w:pPr>
        <w:pStyle w:val="Odstavecseseznamem"/>
        <w:numPr>
          <w:ilvl w:val="1"/>
          <w:numId w:val="11"/>
        </w:numPr>
        <w:tabs>
          <w:tab w:val="left" w:pos="2410"/>
        </w:tabs>
        <w:spacing w:after="0"/>
        <w:ind w:left="149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1F3FCF" w:rsidRPr="002741DE">
        <w:rPr>
          <w:rFonts w:ascii="Times New Roman" w:hAnsi="Times New Roman"/>
          <w:sz w:val="24"/>
          <w:szCs w:val="24"/>
        </w:rPr>
        <w:t>snesení ze zasedání příslušného orgánu svazku obcí se souhlasem k podání žádosti MŠMT o dotaci na akci/projekt z programu 133 310 a závazkem spolufinancování akce/projektu v minimální výši 15% z celkových nákladů akce/projektu</w:t>
      </w:r>
      <w:r w:rsidR="005E65B0">
        <w:rPr>
          <w:rFonts w:ascii="Times New Roman" w:hAnsi="Times New Roman"/>
          <w:sz w:val="24"/>
          <w:szCs w:val="24"/>
        </w:rPr>
        <w:t>.</w:t>
      </w:r>
    </w:p>
    <w:p w:rsidR="00E32AA5" w:rsidRPr="002741DE" w:rsidRDefault="00E32AA5" w:rsidP="00E32AA5">
      <w:pPr>
        <w:pStyle w:val="Odstavecseseznamem"/>
        <w:tabs>
          <w:tab w:val="left" w:pos="2410"/>
        </w:tabs>
        <w:spacing w:after="0"/>
        <w:ind w:left="1497"/>
        <w:jc w:val="both"/>
        <w:rPr>
          <w:rFonts w:ascii="Times New Roman" w:hAnsi="Times New Roman"/>
          <w:sz w:val="24"/>
          <w:szCs w:val="24"/>
        </w:rPr>
      </w:pPr>
    </w:p>
    <w:p w:rsidR="003610DB" w:rsidRDefault="003610DB" w:rsidP="001F3FCF">
      <w:pPr>
        <w:pStyle w:val="Odstavecseseznamem"/>
        <w:numPr>
          <w:ilvl w:val="0"/>
          <w:numId w:val="11"/>
        </w:numPr>
        <w:tabs>
          <w:tab w:val="left" w:pos="24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Výpis z katastru nemovitostí ne starší 3 měsíců (lze i ověřená kopie) včetně snímku pozemkové mapy.</w:t>
      </w:r>
    </w:p>
    <w:p w:rsidR="001F3FCF" w:rsidRPr="002741DE" w:rsidRDefault="001F3FCF" w:rsidP="001F3FCF">
      <w:pPr>
        <w:pStyle w:val="Odstavecseseznamem"/>
        <w:numPr>
          <w:ilvl w:val="0"/>
          <w:numId w:val="11"/>
        </w:numPr>
        <w:tabs>
          <w:tab w:val="left" w:pos="2410"/>
        </w:tabs>
        <w:jc w:val="both"/>
        <w:rPr>
          <w:rFonts w:ascii="Times New Roman" w:hAnsi="Times New Roman"/>
          <w:sz w:val="24"/>
          <w:szCs w:val="24"/>
        </w:rPr>
      </w:pPr>
      <w:r w:rsidRPr="002741DE">
        <w:rPr>
          <w:rFonts w:ascii="Times New Roman" w:hAnsi="Times New Roman"/>
          <w:sz w:val="24"/>
          <w:szCs w:val="24"/>
        </w:rPr>
        <w:t>Čestné prohlášení, že na nemovitost není vedeno zástavní právo (podepsané oprávněnou osobou)</w:t>
      </w:r>
      <w:r w:rsidR="00156B3E">
        <w:rPr>
          <w:rFonts w:ascii="Times New Roman" w:hAnsi="Times New Roman"/>
          <w:sz w:val="24"/>
          <w:szCs w:val="24"/>
        </w:rPr>
        <w:t>.</w:t>
      </w:r>
    </w:p>
    <w:p w:rsidR="001F3FCF" w:rsidRPr="00156B3E" w:rsidRDefault="001F3FCF" w:rsidP="001F3FCF">
      <w:pPr>
        <w:pStyle w:val="Odstavecseseznamem"/>
        <w:numPr>
          <w:ilvl w:val="0"/>
          <w:numId w:val="11"/>
        </w:numPr>
        <w:tabs>
          <w:tab w:val="left" w:pos="2410"/>
        </w:tabs>
        <w:jc w:val="both"/>
        <w:rPr>
          <w:rFonts w:ascii="Times New Roman" w:hAnsi="Times New Roman"/>
          <w:sz w:val="24"/>
          <w:szCs w:val="24"/>
        </w:rPr>
      </w:pPr>
      <w:r w:rsidRPr="002741DE">
        <w:rPr>
          <w:rFonts w:ascii="Times New Roman" w:hAnsi="Times New Roman"/>
          <w:sz w:val="24"/>
          <w:szCs w:val="24"/>
        </w:rPr>
        <w:t xml:space="preserve">Čestné prohlášení, že žadatel není </w:t>
      </w:r>
      <w:r w:rsidRPr="002741DE">
        <w:rPr>
          <w:rFonts w:ascii="Times New Roman" w:eastAsia="Calibri" w:hAnsi="Times New Roman"/>
          <w:sz w:val="24"/>
          <w:szCs w:val="24"/>
        </w:rPr>
        <w:t>v prodlení s plněním svých povinností vůči veřejným rozpočtům</w:t>
      </w:r>
      <w:r w:rsidR="00156B3E">
        <w:rPr>
          <w:rFonts w:ascii="Times New Roman" w:eastAsia="Calibri" w:hAnsi="Times New Roman"/>
          <w:sz w:val="24"/>
          <w:szCs w:val="24"/>
        </w:rPr>
        <w:t>.</w:t>
      </w:r>
    </w:p>
    <w:p w:rsidR="00156B3E" w:rsidRPr="002741DE" w:rsidRDefault="00156B3E" w:rsidP="001F3FCF">
      <w:pPr>
        <w:pStyle w:val="Odstavecseseznamem"/>
        <w:numPr>
          <w:ilvl w:val="0"/>
          <w:numId w:val="11"/>
        </w:numPr>
        <w:tabs>
          <w:tab w:val="left" w:pos="24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Čestné prohlášení, obsahující informaci o podání totožné žádosti nebo její části v rámci jiného programu (dotačního titulu, rozvojového programu, apod.) včetně informace o aktuálním stavu jejího projednání v tomto programu</w:t>
      </w:r>
      <w:r w:rsidR="00C22AAF">
        <w:rPr>
          <w:rFonts w:ascii="Times New Roman" w:eastAsia="Calibri" w:hAnsi="Times New Roman"/>
          <w:sz w:val="24"/>
          <w:szCs w:val="24"/>
        </w:rPr>
        <w:t xml:space="preserve"> (</w:t>
      </w:r>
      <w:r w:rsidR="00700BEA">
        <w:rPr>
          <w:rFonts w:ascii="Times New Roman" w:eastAsia="Calibri" w:hAnsi="Times New Roman"/>
          <w:sz w:val="24"/>
          <w:szCs w:val="24"/>
        </w:rPr>
        <w:t xml:space="preserve">podána žádost, </w:t>
      </w:r>
      <w:r w:rsidR="00C22AAF">
        <w:rPr>
          <w:rFonts w:ascii="Times New Roman" w:eastAsia="Calibri" w:hAnsi="Times New Roman"/>
          <w:sz w:val="24"/>
          <w:szCs w:val="24"/>
        </w:rPr>
        <w:t>akceptace žádosti, probíhají negociace, vydána registrace akce nebo rozhodnutí o poskytnutí dotace, apod.)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1F3FCF" w:rsidRPr="002741DE" w:rsidRDefault="001F3FCF" w:rsidP="001F3FCF">
      <w:pPr>
        <w:pStyle w:val="Odstavecseseznamem"/>
        <w:numPr>
          <w:ilvl w:val="0"/>
          <w:numId w:val="11"/>
        </w:numPr>
        <w:tabs>
          <w:tab w:val="left" w:pos="2410"/>
        </w:tabs>
        <w:jc w:val="both"/>
        <w:rPr>
          <w:rFonts w:ascii="Times New Roman" w:hAnsi="Times New Roman"/>
          <w:sz w:val="24"/>
          <w:szCs w:val="24"/>
        </w:rPr>
      </w:pPr>
      <w:r w:rsidRPr="002741DE">
        <w:rPr>
          <w:rFonts w:ascii="Times New Roman" w:hAnsi="Times New Roman"/>
          <w:sz w:val="24"/>
          <w:szCs w:val="24"/>
        </w:rPr>
        <w:lastRenderedPageBreak/>
        <w:t>Ostatní dokumenty - např. fotodokumentace</w:t>
      </w:r>
      <w:r w:rsidR="00530F45">
        <w:rPr>
          <w:rFonts w:ascii="Times New Roman" w:hAnsi="Times New Roman"/>
          <w:sz w:val="24"/>
          <w:szCs w:val="24"/>
        </w:rPr>
        <w:t>, architektonická studie (ne podrobná projektová dokumentace)</w:t>
      </w:r>
      <w:r w:rsidR="00A5311C">
        <w:rPr>
          <w:rFonts w:ascii="Times New Roman" w:hAnsi="Times New Roman"/>
          <w:sz w:val="24"/>
          <w:szCs w:val="24"/>
        </w:rPr>
        <w:t>, kopie stavebního povolení, apod.</w:t>
      </w:r>
    </w:p>
    <w:p w:rsidR="002741DE" w:rsidRPr="00850A0C" w:rsidRDefault="007E1527">
      <w:pPr>
        <w:pStyle w:val="Odstavecseseznamem"/>
        <w:tabs>
          <w:tab w:val="left" w:pos="851"/>
        </w:tabs>
        <w:ind w:left="426"/>
        <w:jc w:val="both"/>
        <w:rPr>
          <w:rFonts w:ascii="Times New Roman" w:hAnsi="Times New Roman"/>
          <w:i/>
          <w:color w:val="0070C0"/>
          <w:sz w:val="28"/>
          <w:szCs w:val="28"/>
          <w:lang w:eastAsia="cs-CZ"/>
        </w:rPr>
      </w:pPr>
      <w:r w:rsidRPr="00850A0C">
        <w:rPr>
          <w:rFonts w:ascii="Times New Roman" w:hAnsi="Times New Roman"/>
          <w:i/>
          <w:color w:val="0070C0"/>
          <w:sz w:val="28"/>
          <w:szCs w:val="28"/>
          <w:lang w:eastAsia="cs-CZ"/>
        </w:rPr>
        <w:t xml:space="preserve">Pozn.: Modře vepsaný text je pouze pomocný, text buď upravte, nebo vyberte z daných položek. </w:t>
      </w:r>
    </w:p>
    <w:sectPr w:rsidR="002741DE" w:rsidRPr="00850A0C" w:rsidSect="00F736B2">
      <w:headerReference w:type="default" r:id="rId8"/>
      <w:footerReference w:type="default" r:id="rId9"/>
      <w:pgSz w:w="11907" w:h="16840" w:code="9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F53" w:rsidRDefault="00261F53" w:rsidP="00F736B2">
      <w:r>
        <w:separator/>
      </w:r>
    </w:p>
  </w:endnote>
  <w:endnote w:type="continuationSeparator" w:id="0">
    <w:p w:rsidR="00261F53" w:rsidRDefault="00261F53" w:rsidP="00F736B2">
      <w:r>
        <w:continuationSeparator/>
      </w:r>
    </w:p>
  </w:endnote>
  <w:endnote w:type="continuationNotice" w:id="1">
    <w:p w:rsidR="00261F53" w:rsidRDefault="00261F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4E6" w:rsidRDefault="00F874E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818E1">
      <w:rPr>
        <w:noProof/>
      </w:rPr>
      <w:t>15</w:t>
    </w:r>
    <w:r>
      <w:rPr>
        <w:noProof/>
      </w:rPr>
      <w:fldChar w:fldCharType="end"/>
    </w:r>
  </w:p>
  <w:p w:rsidR="00F874E6" w:rsidRDefault="00F874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F53" w:rsidRDefault="00261F53" w:rsidP="00F736B2">
      <w:r>
        <w:separator/>
      </w:r>
    </w:p>
  </w:footnote>
  <w:footnote w:type="continuationSeparator" w:id="0">
    <w:p w:rsidR="00261F53" w:rsidRDefault="00261F53" w:rsidP="00F736B2">
      <w:r>
        <w:continuationSeparator/>
      </w:r>
    </w:p>
  </w:footnote>
  <w:footnote w:type="continuationNotice" w:id="1">
    <w:p w:rsidR="00261F53" w:rsidRDefault="00261F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4E6" w:rsidRDefault="00F874E6" w:rsidP="00F736B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65680"/>
    <w:multiLevelType w:val="hybridMultilevel"/>
    <w:tmpl w:val="2438EF98"/>
    <w:lvl w:ilvl="0" w:tplc="040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">
    <w:nsid w:val="0E7141AC"/>
    <w:multiLevelType w:val="hybridMultilevel"/>
    <w:tmpl w:val="1D7EB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C0ED5"/>
    <w:multiLevelType w:val="hybridMultilevel"/>
    <w:tmpl w:val="8D5C67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96E9070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F26534B"/>
    <w:multiLevelType w:val="hybridMultilevel"/>
    <w:tmpl w:val="345C0804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11995B74"/>
    <w:multiLevelType w:val="hybridMultilevel"/>
    <w:tmpl w:val="D6AE7178"/>
    <w:lvl w:ilvl="0" w:tplc="40B6FC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E104E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CA046A">
      <w:start w:val="2"/>
      <w:numFmt w:val="bullet"/>
      <w:lvlText w:val="•"/>
      <w:lvlJc w:val="left"/>
      <w:pPr>
        <w:ind w:left="3465" w:hanging="148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9E7943"/>
    <w:multiLevelType w:val="hybridMultilevel"/>
    <w:tmpl w:val="29DE8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E6F15"/>
    <w:multiLevelType w:val="hybridMultilevel"/>
    <w:tmpl w:val="9CEA5F14"/>
    <w:lvl w:ilvl="0" w:tplc="0405000F">
      <w:start w:val="1"/>
      <w:numFmt w:val="decimal"/>
      <w:lvlText w:val="%1."/>
      <w:lvlJc w:val="left"/>
      <w:pPr>
        <w:ind w:left="1650" w:hanging="360"/>
      </w:p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</w:lvl>
    <w:lvl w:ilvl="3" w:tplc="0405000F" w:tentative="1">
      <w:start w:val="1"/>
      <w:numFmt w:val="decimal"/>
      <w:lvlText w:val="%4."/>
      <w:lvlJc w:val="left"/>
      <w:pPr>
        <w:ind w:left="3810" w:hanging="360"/>
      </w:p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</w:lvl>
    <w:lvl w:ilvl="6" w:tplc="0405000F" w:tentative="1">
      <w:start w:val="1"/>
      <w:numFmt w:val="decimal"/>
      <w:lvlText w:val="%7."/>
      <w:lvlJc w:val="left"/>
      <w:pPr>
        <w:ind w:left="5970" w:hanging="360"/>
      </w:p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>
    <w:nsid w:val="1BFF4AF9"/>
    <w:multiLevelType w:val="hybridMultilevel"/>
    <w:tmpl w:val="434417E8"/>
    <w:lvl w:ilvl="0" w:tplc="04050017">
      <w:start w:val="1"/>
      <w:numFmt w:val="lowerLetter"/>
      <w:lvlText w:val="%1)"/>
      <w:lvlJc w:val="left"/>
      <w:pPr>
        <w:ind w:left="128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8">
    <w:nsid w:val="1D74299D"/>
    <w:multiLevelType w:val="hybridMultilevel"/>
    <w:tmpl w:val="830AA2EC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904DE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075F56"/>
    <w:multiLevelType w:val="hybridMultilevel"/>
    <w:tmpl w:val="4162E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B7D58"/>
    <w:multiLevelType w:val="hybridMultilevel"/>
    <w:tmpl w:val="46D0101C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248C5A20"/>
    <w:multiLevelType w:val="hybridMultilevel"/>
    <w:tmpl w:val="E084B75C"/>
    <w:lvl w:ilvl="0" w:tplc="C28A98F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31565D"/>
    <w:multiLevelType w:val="hybridMultilevel"/>
    <w:tmpl w:val="E940D84A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8D115D"/>
    <w:multiLevelType w:val="hybridMultilevel"/>
    <w:tmpl w:val="3EDE56F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278359D"/>
    <w:multiLevelType w:val="hybridMultilevel"/>
    <w:tmpl w:val="158E32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D122C2"/>
    <w:multiLevelType w:val="hybridMultilevel"/>
    <w:tmpl w:val="67FE15E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72647A9"/>
    <w:multiLevelType w:val="hybridMultilevel"/>
    <w:tmpl w:val="AECA00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9F67F0"/>
    <w:multiLevelType w:val="hybridMultilevel"/>
    <w:tmpl w:val="48F8DB0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C023332"/>
    <w:multiLevelType w:val="hybridMultilevel"/>
    <w:tmpl w:val="A7A868EC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>
    <w:nsid w:val="57727543"/>
    <w:multiLevelType w:val="hybridMultilevel"/>
    <w:tmpl w:val="D24C5D4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27148DA"/>
    <w:multiLevelType w:val="hybridMultilevel"/>
    <w:tmpl w:val="442A517E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64D34DE4"/>
    <w:multiLevelType w:val="hybridMultilevel"/>
    <w:tmpl w:val="B388E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B7873"/>
    <w:multiLevelType w:val="hybridMultilevel"/>
    <w:tmpl w:val="7B608048"/>
    <w:lvl w:ilvl="0" w:tplc="6A50D62C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color w:val="auto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BC789A"/>
    <w:multiLevelType w:val="hybridMultilevel"/>
    <w:tmpl w:val="027EEC00"/>
    <w:lvl w:ilvl="0" w:tplc="6A50D62C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color w:val="auto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F932567"/>
    <w:multiLevelType w:val="hybridMultilevel"/>
    <w:tmpl w:val="93A22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E55FA"/>
    <w:multiLevelType w:val="hybridMultilevel"/>
    <w:tmpl w:val="9FC4A65E"/>
    <w:lvl w:ilvl="0" w:tplc="7638E504">
      <w:start w:val="1"/>
      <w:numFmt w:val="lowerLetter"/>
      <w:lvlText w:val="%1)"/>
      <w:lvlJc w:val="left"/>
      <w:pPr>
        <w:ind w:left="1288" w:hanging="360"/>
      </w:pPr>
      <w:rPr>
        <w:rFonts w:ascii="Times New Roman" w:hAnsi="Times New Roman" w:cs="Times New Roman"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728" w:hanging="18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6">
    <w:nsid w:val="7CAC3333"/>
    <w:multiLevelType w:val="hybridMultilevel"/>
    <w:tmpl w:val="63F8AC78"/>
    <w:lvl w:ilvl="0" w:tplc="040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FA484754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  <w:sz w:val="18"/>
      </w:rPr>
    </w:lvl>
    <w:lvl w:ilvl="3" w:tplc="040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22"/>
  </w:num>
  <w:num w:numId="5">
    <w:abstractNumId w:val="19"/>
  </w:num>
  <w:num w:numId="6">
    <w:abstractNumId w:val="0"/>
  </w:num>
  <w:num w:numId="7">
    <w:abstractNumId w:val="7"/>
  </w:num>
  <w:num w:numId="8">
    <w:abstractNumId w:val="25"/>
  </w:num>
  <w:num w:numId="9">
    <w:abstractNumId w:val="10"/>
  </w:num>
  <w:num w:numId="10">
    <w:abstractNumId w:val="26"/>
  </w:num>
  <w:num w:numId="11">
    <w:abstractNumId w:val="2"/>
  </w:num>
  <w:num w:numId="12">
    <w:abstractNumId w:val="3"/>
  </w:num>
  <w:num w:numId="13">
    <w:abstractNumId w:val="16"/>
  </w:num>
  <w:num w:numId="14">
    <w:abstractNumId w:val="12"/>
  </w:num>
  <w:num w:numId="15">
    <w:abstractNumId w:val="8"/>
  </w:num>
  <w:num w:numId="16">
    <w:abstractNumId w:val="18"/>
  </w:num>
  <w:num w:numId="17">
    <w:abstractNumId w:val="20"/>
  </w:num>
  <w:num w:numId="18">
    <w:abstractNumId w:val="5"/>
  </w:num>
  <w:num w:numId="19">
    <w:abstractNumId w:val="1"/>
  </w:num>
  <w:num w:numId="20">
    <w:abstractNumId w:val="17"/>
  </w:num>
  <w:num w:numId="21">
    <w:abstractNumId w:val="23"/>
  </w:num>
  <w:num w:numId="22">
    <w:abstractNumId w:val="21"/>
  </w:num>
  <w:num w:numId="23">
    <w:abstractNumId w:val="24"/>
  </w:num>
  <w:num w:numId="24">
    <w:abstractNumId w:val="9"/>
  </w:num>
  <w:num w:numId="25">
    <w:abstractNumId w:val="6"/>
  </w:num>
  <w:num w:numId="26">
    <w:abstractNumId w:val="13"/>
  </w:num>
  <w:num w:numId="2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02"/>
    <w:rsid w:val="00001A09"/>
    <w:rsid w:val="00001CA7"/>
    <w:rsid w:val="00002175"/>
    <w:rsid w:val="0000506A"/>
    <w:rsid w:val="000052DA"/>
    <w:rsid w:val="00005D81"/>
    <w:rsid w:val="00010630"/>
    <w:rsid w:val="00012C4E"/>
    <w:rsid w:val="00013821"/>
    <w:rsid w:val="0001738E"/>
    <w:rsid w:val="0002254E"/>
    <w:rsid w:val="00025139"/>
    <w:rsid w:val="00042CBB"/>
    <w:rsid w:val="000434F7"/>
    <w:rsid w:val="0005249C"/>
    <w:rsid w:val="00052568"/>
    <w:rsid w:val="00053C61"/>
    <w:rsid w:val="000602D0"/>
    <w:rsid w:val="0006081B"/>
    <w:rsid w:val="00061D31"/>
    <w:rsid w:val="00065795"/>
    <w:rsid w:val="000770D9"/>
    <w:rsid w:val="00082105"/>
    <w:rsid w:val="00090B35"/>
    <w:rsid w:val="00091328"/>
    <w:rsid w:val="000B66D8"/>
    <w:rsid w:val="000C2DB6"/>
    <w:rsid w:val="000D1F96"/>
    <w:rsid w:val="000D6787"/>
    <w:rsid w:val="000D6BC5"/>
    <w:rsid w:val="000E272B"/>
    <w:rsid w:val="000F0988"/>
    <w:rsid w:val="000F34EA"/>
    <w:rsid w:val="00106C0B"/>
    <w:rsid w:val="00107906"/>
    <w:rsid w:val="00113031"/>
    <w:rsid w:val="00116A0E"/>
    <w:rsid w:val="00120D76"/>
    <w:rsid w:val="00126F76"/>
    <w:rsid w:val="0013598B"/>
    <w:rsid w:val="00140429"/>
    <w:rsid w:val="00140889"/>
    <w:rsid w:val="00146F30"/>
    <w:rsid w:val="00151AB7"/>
    <w:rsid w:val="00156583"/>
    <w:rsid w:val="00156B3E"/>
    <w:rsid w:val="00171CA3"/>
    <w:rsid w:val="00172203"/>
    <w:rsid w:val="00190BF5"/>
    <w:rsid w:val="001A10FC"/>
    <w:rsid w:val="001A1561"/>
    <w:rsid w:val="001A6015"/>
    <w:rsid w:val="001B1B69"/>
    <w:rsid w:val="001B1E7A"/>
    <w:rsid w:val="001B1EAE"/>
    <w:rsid w:val="001B7E54"/>
    <w:rsid w:val="001C0259"/>
    <w:rsid w:val="001C29F9"/>
    <w:rsid w:val="001D0697"/>
    <w:rsid w:val="001D412D"/>
    <w:rsid w:val="001E4878"/>
    <w:rsid w:val="001F3516"/>
    <w:rsid w:val="001F3FCF"/>
    <w:rsid w:val="001F5B6F"/>
    <w:rsid w:val="00201A0B"/>
    <w:rsid w:val="00204A05"/>
    <w:rsid w:val="00205143"/>
    <w:rsid w:val="00205378"/>
    <w:rsid w:val="00207512"/>
    <w:rsid w:val="00215EB1"/>
    <w:rsid w:val="00216E2A"/>
    <w:rsid w:val="0022480D"/>
    <w:rsid w:val="002274A8"/>
    <w:rsid w:val="0023571C"/>
    <w:rsid w:val="00245321"/>
    <w:rsid w:val="00254216"/>
    <w:rsid w:val="002614E4"/>
    <w:rsid w:val="00261F53"/>
    <w:rsid w:val="002641B5"/>
    <w:rsid w:val="00270A45"/>
    <w:rsid w:val="002741DE"/>
    <w:rsid w:val="00274267"/>
    <w:rsid w:val="00275A1B"/>
    <w:rsid w:val="00277043"/>
    <w:rsid w:val="00287157"/>
    <w:rsid w:val="00287635"/>
    <w:rsid w:val="002A09BF"/>
    <w:rsid w:val="002A1E3A"/>
    <w:rsid w:val="002A75FA"/>
    <w:rsid w:val="002B0413"/>
    <w:rsid w:val="002B0871"/>
    <w:rsid w:val="002B2941"/>
    <w:rsid w:val="002B6588"/>
    <w:rsid w:val="002C13A1"/>
    <w:rsid w:val="002C3542"/>
    <w:rsid w:val="002C3F6B"/>
    <w:rsid w:val="002D1826"/>
    <w:rsid w:val="002D3310"/>
    <w:rsid w:val="002D4A25"/>
    <w:rsid w:val="002D602B"/>
    <w:rsid w:val="002D6CF5"/>
    <w:rsid w:val="002F0AA3"/>
    <w:rsid w:val="002F2170"/>
    <w:rsid w:val="002F243C"/>
    <w:rsid w:val="002F5151"/>
    <w:rsid w:val="00302799"/>
    <w:rsid w:val="0030328B"/>
    <w:rsid w:val="00303D06"/>
    <w:rsid w:val="003063BB"/>
    <w:rsid w:val="003119B8"/>
    <w:rsid w:val="00314626"/>
    <w:rsid w:val="0032535A"/>
    <w:rsid w:val="00326BD0"/>
    <w:rsid w:val="00330649"/>
    <w:rsid w:val="00332F3A"/>
    <w:rsid w:val="00337DEE"/>
    <w:rsid w:val="0034181D"/>
    <w:rsid w:val="00344845"/>
    <w:rsid w:val="003455DD"/>
    <w:rsid w:val="00347B5D"/>
    <w:rsid w:val="0035026B"/>
    <w:rsid w:val="00353278"/>
    <w:rsid w:val="003610DB"/>
    <w:rsid w:val="003671F9"/>
    <w:rsid w:val="003705E9"/>
    <w:rsid w:val="00376AC0"/>
    <w:rsid w:val="003823F3"/>
    <w:rsid w:val="0039041D"/>
    <w:rsid w:val="00395D88"/>
    <w:rsid w:val="00396D2A"/>
    <w:rsid w:val="0039791C"/>
    <w:rsid w:val="00397B1E"/>
    <w:rsid w:val="00397D5E"/>
    <w:rsid w:val="003A0D65"/>
    <w:rsid w:val="003A4CB9"/>
    <w:rsid w:val="003B1ABD"/>
    <w:rsid w:val="003B6E86"/>
    <w:rsid w:val="003D00D3"/>
    <w:rsid w:val="003D580B"/>
    <w:rsid w:val="003E09CC"/>
    <w:rsid w:val="003E0ED4"/>
    <w:rsid w:val="003E622C"/>
    <w:rsid w:val="003E6676"/>
    <w:rsid w:val="00412A2D"/>
    <w:rsid w:val="00412D0B"/>
    <w:rsid w:val="00420321"/>
    <w:rsid w:val="00420426"/>
    <w:rsid w:val="0043288C"/>
    <w:rsid w:val="004334D0"/>
    <w:rsid w:val="00434D33"/>
    <w:rsid w:val="004374D3"/>
    <w:rsid w:val="00451AC5"/>
    <w:rsid w:val="00452EC7"/>
    <w:rsid w:val="004601AB"/>
    <w:rsid w:val="0046085D"/>
    <w:rsid w:val="00460AF7"/>
    <w:rsid w:val="0046153D"/>
    <w:rsid w:val="004623C9"/>
    <w:rsid w:val="00463972"/>
    <w:rsid w:val="00470F60"/>
    <w:rsid w:val="0047476B"/>
    <w:rsid w:val="00474EE8"/>
    <w:rsid w:val="004763FE"/>
    <w:rsid w:val="00482D15"/>
    <w:rsid w:val="004834EE"/>
    <w:rsid w:val="0048548D"/>
    <w:rsid w:val="004879A5"/>
    <w:rsid w:val="00490B1E"/>
    <w:rsid w:val="00492B11"/>
    <w:rsid w:val="004A1B73"/>
    <w:rsid w:val="004A6718"/>
    <w:rsid w:val="004C72DD"/>
    <w:rsid w:val="004D4C55"/>
    <w:rsid w:val="004D55A9"/>
    <w:rsid w:val="004D71A4"/>
    <w:rsid w:val="004E3859"/>
    <w:rsid w:val="004E7E85"/>
    <w:rsid w:val="004F2819"/>
    <w:rsid w:val="004F2FC7"/>
    <w:rsid w:val="00502BD0"/>
    <w:rsid w:val="0051022B"/>
    <w:rsid w:val="00511C0C"/>
    <w:rsid w:val="00521094"/>
    <w:rsid w:val="00521F21"/>
    <w:rsid w:val="00523B78"/>
    <w:rsid w:val="00524D5B"/>
    <w:rsid w:val="00530557"/>
    <w:rsid w:val="00530F45"/>
    <w:rsid w:val="00531324"/>
    <w:rsid w:val="00532B5A"/>
    <w:rsid w:val="005330E5"/>
    <w:rsid w:val="00542A2A"/>
    <w:rsid w:val="00544014"/>
    <w:rsid w:val="00544FEB"/>
    <w:rsid w:val="00550AF4"/>
    <w:rsid w:val="0055620F"/>
    <w:rsid w:val="005566CC"/>
    <w:rsid w:val="00556EA6"/>
    <w:rsid w:val="0056162D"/>
    <w:rsid w:val="00563813"/>
    <w:rsid w:val="00567644"/>
    <w:rsid w:val="00571712"/>
    <w:rsid w:val="005728C7"/>
    <w:rsid w:val="0057389E"/>
    <w:rsid w:val="00574133"/>
    <w:rsid w:val="00575DF1"/>
    <w:rsid w:val="0057753D"/>
    <w:rsid w:val="00581A81"/>
    <w:rsid w:val="00583D70"/>
    <w:rsid w:val="00593FFB"/>
    <w:rsid w:val="00597835"/>
    <w:rsid w:val="005A0C07"/>
    <w:rsid w:val="005A4243"/>
    <w:rsid w:val="005B1097"/>
    <w:rsid w:val="005C1D36"/>
    <w:rsid w:val="005C2F7A"/>
    <w:rsid w:val="005D3826"/>
    <w:rsid w:val="005E3BD9"/>
    <w:rsid w:val="005E65B0"/>
    <w:rsid w:val="005E6B53"/>
    <w:rsid w:val="00611E98"/>
    <w:rsid w:val="00613418"/>
    <w:rsid w:val="00613A53"/>
    <w:rsid w:val="006212C9"/>
    <w:rsid w:val="0062402E"/>
    <w:rsid w:val="006340DD"/>
    <w:rsid w:val="00642C05"/>
    <w:rsid w:val="006507E7"/>
    <w:rsid w:val="00654188"/>
    <w:rsid w:val="0065643B"/>
    <w:rsid w:val="00660650"/>
    <w:rsid w:val="00665C9A"/>
    <w:rsid w:val="00670EFC"/>
    <w:rsid w:val="006744C8"/>
    <w:rsid w:val="00675CDF"/>
    <w:rsid w:val="00693056"/>
    <w:rsid w:val="00694943"/>
    <w:rsid w:val="00696DF8"/>
    <w:rsid w:val="006B103D"/>
    <w:rsid w:val="006C357E"/>
    <w:rsid w:val="006C6B36"/>
    <w:rsid w:val="006D08B4"/>
    <w:rsid w:val="006D3524"/>
    <w:rsid w:val="006E32AE"/>
    <w:rsid w:val="006E4545"/>
    <w:rsid w:val="006E714C"/>
    <w:rsid w:val="006F0085"/>
    <w:rsid w:val="006F3E34"/>
    <w:rsid w:val="006F4F3A"/>
    <w:rsid w:val="006F7F78"/>
    <w:rsid w:val="0070043B"/>
    <w:rsid w:val="00700BEA"/>
    <w:rsid w:val="00704420"/>
    <w:rsid w:val="007071AF"/>
    <w:rsid w:val="0071064C"/>
    <w:rsid w:val="00717E40"/>
    <w:rsid w:val="007220A6"/>
    <w:rsid w:val="0073189B"/>
    <w:rsid w:val="00736117"/>
    <w:rsid w:val="00736B59"/>
    <w:rsid w:val="00737531"/>
    <w:rsid w:val="00752748"/>
    <w:rsid w:val="00761B7E"/>
    <w:rsid w:val="00770523"/>
    <w:rsid w:val="007761D5"/>
    <w:rsid w:val="00786F05"/>
    <w:rsid w:val="00793273"/>
    <w:rsid w:val="00794EE6"/>
    <w:rsid w:val="007A6C67"/>
    <w:rsid w:val="007B2249"/>
    <w:rsid w:val="007B41C4"/>
    <w:rsid w:val="007C5458"/>
    <w:rsid w:val="007C6B13"/>
    <w:rsid w:val="007D16AC"/>
    <w:rsid w:val="007D2CDA"/>
    <w:rsid w:val="007D46B2"/>
    <w:rsid w:val="007D5539"/>
    <w:rsid w:val="007D7124"/>
    <w:rsid w:val="007E1527"/>
    <w:rsid w:val="007E4AFA"/>
    <w:rsid w:val="007F57F0"/>
    <w:rsid w:val="007F6F52"/>
    <w:rsid w:val="008019DE"/>
    <w:rsid w:val="00803EF9"/>
    <w:rsid w:val="00812109"/>
    <w:rsid w:val="008147EA"/>
    <w:rsid w:val="0081775C"/>
    <w:rsid w:val="008219B2"/>
    <w:rsid w:val="00822296"/>
    <w:rsid w:val="008231C9"/>
    <w:rsid w:val="008265D1"/>
    <w:rsid w:val="00833AE8"/>
    <w:rsid w:val="0084396A"/>
    <w:rsid w:val="00844019"/>
    <w:rsid w:val="00850A0C"/>
    <w:rsid w:val="0085253D"/>
    <w:rsid w:val="0085261A"/>
    <w:rsid w:val="008563DF"/>
    <w:rsid w:val="0086288E"/>
    <w:rsid w:val="0086706E"/>
    <w:rsid w:val="008705AD"/>
    <w:rsid w:val="008837ED"/>
    <w:rsid w:val="008A661A"/>
    <w:rsid w:val="008B0CAF"/>
    <w:rsid w:val="008B0D6D"/>
    <w:rsid w:val="008B4D3C"/>
    <w:rsid w:val="008B5799"/>
    <w:rsid w:val="008B6CA9"/>
    <w:rsid w:val="008C6F04"/>
    <w:rsid w:val="008D4886"/>
    <w:rsid w:val="008D68E7"/>
    <w:rsid w:val="008F264B"/>
    <w:rsid w:val="008F2F87"/>
    <w:rsid w:val="008F55EB"/>
    <w:rsid w:val="008F718D"/>
    <w:rsid w:val="00906EF2"/>
    <w:rsid w:val="009078BA"/>
    <w:rsid w:val="00911F88"/>
    <w:rsid w:val="009144F1"/>
    <w:rsid w:val="00924DB1"/>
    <w:rsid w:val="00926228"/>
    <w:rsid w:val="009307D0"/>
    <w:rsid w:val="00930CAC"/>
    <w:rsid w:val="009313EF"/>
    <w:rsid w:val="00947365"/>
    <w:rsid w:val="00955630"/>
    <w:rsid w:val="00964E25"/>
    <w:rsid w:val="0097557C"/>
    <w:rsid w:val="00977904"/>
    <w:rsid w:val="00977CC9"/>
    <w:rsid w:val="009920E5"/>
    <w:rsid w:val="00992C0B"/>
    <w:rsid w:val="00995489"/>
    <w:rsid w:val="009A29EB"/>
    <w:rsid w:val="009A50CA"/>
    <w:rsid w:val="009C5764"/>
    <w:rsid w:val="009C78A7"/>
    <w:rsid w:val="009E57B8"/>
    <w:rsid w:val="009F0F32"/>
    <w:rsid w:val="00A064F4"/>
    <w:rsid w:val="00A10C9A"/>
    <w:rsid w:val="00A203F9"/>
    <w:rsid w:val="00A22E7B"/>
    <w:rsid w:val="00A310DA"/>
    <w:rsid w:val="00A3194C"/>
    <w:rsid w:val="00A5311C"/>
    <w:rsid w:val="00A55485"/>
    <w:rsid w:val="00A565F8"/>
    <w:rsid w:val="00A602B6"/>
    <w:rsid w:val="00A61DFB"/>
    <w:rsid w:val="00A66662"/>
    <w:rsid w:val="00A72D0D"/>
    <w:rsid w:val="00A732A4"/>
    <w:rsid w:val="00A73683"/>
    <w:rsid w:val="00A74F29"/>
    <w:rsid w:val="00A75BD9"/>
    <w:rsid w:val="00A76889"/>
    <w:rsid w:val="00A7717B"/>
    <w:rsid w:val="00A84EC5"/>
    <w:rsid w:val="00A916BB"/>
    <w:rsid w:val="00A977AE"/>
    <w:rsid w:val="00AA2855"/>
    <w:rsid w:val="00AC20A2"/>
    <w:rsid w:val="00AD3859"/>
    <w:rsid w:val="00B0578C"/>
    <w:rsid w:val="00B06B74"/>
    <w:rsid w:val="00B071DE"/>
    <w:rsid w:val="00B104D3"/>
    <w:rsid w:val="00B12B6C"/>
    <w:rsid w:val="00B13EA9"/>
    <w:rsid w:val="00B206A1"/>
    <w:rsid w:val="00B21EBA"/>
    <w:rsid w:val="00B35F73"/>
    <w:rsid w:val="00B369F7"/>
    <w:rsid w:val="00B4272D"/>
    <w:rsid w:val="00B52534"/>
    <w:rsid w:val="00B63ED0"/>
    <w:rsid w:val="00B7122A"/>
    <w:rsid w:val="00B763E4"/>
    <w:rsid w:val="00B77CD3"/>
    <w:rsid w:val="00B811BF"/>
    <w:rsid w:val="00B85733"/>
    <w:rsid w:val="00B93C98"/>
    <w:rsid w:val="00B93D78"/>
    <w:rsid w:val="00B94A50"/>
    <w:rsid w:val="00B95523"/>
    <w:rsid w:val="00BA3E93"/>
    <w:rsid w:val="00BA63D8"/>
    <w:rsid w:val="00BB4BAD"/>
    <w:rsid w:val="00BB60AD"/>
    <w:rsid w:val="00BD2C3F"/>
    <w:rsid w:val="00BD3543"/>
    <w:rsid w:val="00BE02B9"/>
    <w:rsid w:val="00BE5EAE"/>
    <w:rsid w:val="00BF0403"/>
    <w:rsid w:val="00BF516B"/>
    <w:rsid w:val="00BF54F3"/>
    <w:rsid w:val="00C00D2F"/>
    <w:rsid w:val="00C053F4"/>
    <w:rsid w:val="00C11E27"/>
    <w:rsid w:val="00C22AAF"/>
    <w:rsid w:val="00C24932"/>
    <w:rsid w:val="00C25478"/>
    <w:rsid w:val="00C31F38"/>
    <w:rsid w:val="00C325D3"/>
    <w:rsid w:val="00C33800"/>
    <w:rsid w:val="00C34B56"/>
    <w:rsid w:val="00C37274"/>
    <w:rsid w:val="00C52C0A"/>
    <w:rsid w:val="00C67737"/>
    <w:rsid w:val="00C717B6"/>
    <w:rsid w:val="00C71FEC"/>
    <w:rsid w:val="00C848B6"/>
    <w:rsid w:val="00C92FC8"/>
    <w:rsid w:val="00C97246"/>
    <w:rsid w:val="00CA3113"/>
    <w:rsid w:val="00CA351D"/>
    <w:rsid w:val="00CA3FC6"/>
    <w:rsid w:val="00CA4CE4"/>
    <w:rsid w:val="00CA70DC"/>
    <w:rsid w:val="00CB028C"/>
    <w:rsid w:val="00CB10CF"/>
    <w:rsid w:val="00CB7D4F"/>
    <w:rsid w:val="00CC0BD2"/>
    <w:rsid w:val="00CD284B"/>
    <w:rsid w:val="00CE0DCA"/>
    <w:rsid w:val="00CE335D"/>
    <w:rsid w:val="00CE354E"/>
    <w:rsid w:val="00CE6246"/>
    <w:rsid w:val="00D00F66"/>
    <w:rsid w:val="00D05D1C"/>
    <w:rsid w:val="00D06DC4"/>
    <w:rsid w:val="00D11A58"/>
    <w:rsid w:val="00D1638C"/>
    <w:rsid w:val="00D207C4"/>
    <w:rsid w:val="00D308BD"/>
    <w:rsid w:val="00D31F52"/>
    <w:rsid w:val="00D459B4"/>
    <w:rsid w:val="00D6019B"/>
    <w:rsid w:val="00D61FA0"/>
    <w:rsid w:val="00D76E0E"/>
    <w:rsid w:val="00D77DFF"/>
    <w:rsid w:val="00D8171D"/>
    <w:rsid w:val="00D85FF1"/>
    <w:rsid w:val="00D96E6B"/>
    <w:rsid w:val="00DA113B"/>
    <w:rsid w:val="00DA2076"/>
    <w:rsid w:val="00DA44CD"/>
    <w:rsid w:val="00DA5723"/>
    <w:rsid w:val="00DB206A"/>
    <w:rsid w:val="00DB5306"/>
    <w:rsid w:val="00DB736E"/>
    <w:rsid w:val="00DC4B82"/>
    <w:rsid w:val="00DC60B3"/>
    <w:rsid w:val="00DD3361"/>
    <w:rsid w:val="00DD512F"/>
    <w:rsid w:val="00DD5F4F"/>
    <w:rsid w:val="00DE3F52"/>
    <w:rsid w:val="00DE4289"/>
    <w:rsid w:val="00DF020F"/>
    <w:rsid w:val="00DF52FD"/>
    <w:rsid w:val="00DF6056"/>
    <w:rsid w:val="00E01D99"/>
    <w:rsid w:val="00E10602"/>
    <w:rsid w:val="00E12DB0"/>
    <w:rsid w:val="00E12E84"/>
    <w:rsid w:val="00E14D59"/>
    <w:rsid w:val="00E16CAE"/>
    <w:rsid w:val="00E3272D"/>
    <w:rsid w:val="00E32AA5"/>
    <w:rsid w:val="00E3644F"/>
    <w:rsid w:val="00E36AFE"/>
    <w:rsid w:val="00E415AA"/>
    <w:rsid w:val="00E47ECD"/>
    <w:rsid w:val="00E525C9"/>
    <w:rsid w:val="00E54F3E"/>
    <w:rsid w:val="00E567CF"/>
    <w:rsid w:val="00E633E9"/>
    <w:rsid w:val="00E641FB"/>
    <w:rsid w:val="00E678D5"/>
    <w:rsid w:val="00E71445"/>
    <w:rsid w:val="00E72A95"/>
    <w:rsid w:val="00E818E1"/>
    <w:rsid w:val="00E87FC8"/>
    <w:rsid w:val="00E900C4"/>
    <w:rsid w:val="00E96181"/>
    <w:rsid w:val="00EA73FF"/>
    <w:rsid w:val="00EC07C0"/>
    <w:rsid w:val="00EC42BB"/>
    <w:rsid w:val="00ED16CC"/>
    <w:rsid w:val="00ED1D18"/>
    <w:rsid w:val="00ED25D7"/>
    <w:rsid w:val="00ED2D1F"/>
    <w:rsid w:val="00ED3861"/>
    <w:rsid w:val="00ED4C25"/>
    <w:rsid w:val="00ED7655"/>
    <w:rsid w:val="00EE0CED"/>
    <w:rsid w:val="00EF07E4"/>
    <w:rsid w:val="00EF56C6"/>
    <w:rsid w:val="00F04772"/>
    <w:rsid w:val="00F07DE1"/>
    <w:rsid w:val="00F15261"/>
    <w:rsid w:val="00F15324"/>
    <w:rsid w:val="00F255D5"/>
    <w:rsid w:val="00F25EFC"/>
    <w:rsid w:val="00F26189"/>
    <w:rsid w:val="00F36860"/>
    <w:rsid w:val="00F37DAE"/>
    <w:rsid w:val="00F42FF4"/>
    <w:rsid w:val="00F47B00"/>
    <w:rsid w:val="00F5135C"/>
    <w:rsid w:val="00F54007"/>
    <w:rsid w:val="00F564F7"/>
    <w:rsid w:val="00F6090E"/>
    <w:rsid w:val="00F65A22"/>
    <w:rsid w:val="00F66C0F"/>
    <w:rsid w:val="00F736B2"/>
    <w:rsid w:val="00F755D4"/>
    <w:rsid w:val="00F76BB7"/>
    <w:rsid w:val="00F77451"/>
    <w:rsid w:val="00F803D2"/>
    <w:rsid w:val="00F83E8A"/>
    <w:rsid w:val="00F874E6"/>
    <w:rsid w:val="00F8783B"/>
    <w:rsid w:val="00F93BB9"/>
    <w:rsid w:val="00FA0AE2"/>
    <w:rsid w:val="00FA2E10"/>
    <w:rsid w:val="00FA5B92"/>
    <w:rsid w:val="00FB040D"/>
    <w:rsid w:val="00FB51F0"/>
    <w:rsid w:val="00FB69FD"/>
    <w:rsid w:val="00FB73DF"/>
    <w:rsid w:val="00FC38CB"/>
    <w:rsid w:val="00FD5ABB"/>
    <w:rsid w:val="00FE1011"/>
    <w:rsid w:val="00FE3694"/>
    <w:rsid w:val="00FF1059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4C693A-09DE-486B-B5C7-45CECDF0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4B82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8BA"/>
    <w:pPr>
      <w:keepNext/>
      <w:jc w:val="center"/>
      <w:outlineLvl w:val="0"/>
    </w:pPr>
    <w:rPr>
      <w:i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078BA"/>
    <w:pPr>
      <w:keepNext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8BA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078BA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078BA"/>
    <w:pPr>
      <w:keepNext/>
      <w:outlineLvl w:val="4"/>
    </w:pPr>
    <w:rPr>
      <w:i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078BA"/>
    <w:pPr>
      <w:keepNext/>
      <w:tabs>
        <w:tab w:val="left" w:pos="3544"/>
      </w:tabs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73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73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73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73D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73D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73D0"/>
    <w:rPr>
      <w:rFonts w:asciiTheme="minorHAnsi" w:eastAsiaTheme="minorEastAsia" w:hAnsiTheme="minorHAnsi" w:cstheme="minorBidi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9078BA"/>
    <w:pPr>
      <w:ind w:left="360"/>
    </w:pPr>
    <w:rPr>
      <w:i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E73D0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078BA"/>
    <w:pPr>
      <w:tabs>
        <w:tab w:val="left" w:pos="426"/>
      </w:tabs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E73D0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9078BA"/>
    <w:pPr>
      <w:ind w:left="3261" w:hanging="3261"/>
    </w:pPr>
    <w:rPr>
      <w:b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E73D0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78BA"/>
    <w:pPr>
      <w:tabs>
        <w:tab w:val="left" w:pos="567"/>
      </w:tabs>
      <w:ind w:left="567" w:hanging="567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E73D0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9078BA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E73D0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078BA"/>
    <w:pPr>
      <w:tabs>
        <w:tab w:val="left" w:pos="2410"/>
      </w:tabs>
    </w:pPr>
    <w:rPr>
      <w:b/>
      <w:sz w:val="24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E73D0"/>
    <w:rPr>
      <w:sz w:val="16"/>
      <w:szCs w:val="16"/>
    </w:rPr>
  </w:style>
  <w:style w:type="table" w:styleId="Mkatabulky">
    <w:name w:val="Table Grid"/>
    <w:basedOn w:val="Normlntabulka"/>
    <w:uiPriority w:val="99"/>
    <w:rsid w:val="009473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1">
    <w:name w:val="Světlé stínování1"/>
    <w:uiPriority w:val="99"/>
    <w:rsid w:val="00992C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490B1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90B1E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736B2"/>
    <w:rPr>
      <w:rFonts w:cs="Times New Roman"/>
    </w:rPr>
  </w:style>
  <w:style w:type="paragraph" w:styleId="Zpat">
    <w:name w:val="footer"/>
    <w:basedOn w:val="Normln"/>
    <w:link w:val="Zpat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736B2"/>
    <w:rPr>
      <w:rFonts w:cs="Times New Roman"/>
    </w:rPr>
  </w:style>
  <w:style w:type="paragraph" w:styleId="Revize">
    <w:name w:val="Revision"/>
    <w:hidden/>
    <w:uiPriority w:val="99"/>
    <w:semiHidden/>
    <w:rsid w:val="007E4AFA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120D7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20D7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20D7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20D76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6B103D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5780D-497F-4EAE-A834-C9B45E07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3109</Words>
  <Characters>18346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INVESTIČNÍ  ZÁMĚR</vt:lpstr>
    </vt:vector>
  </TitlesOfParts>
  <Company>Škola v přírodě, Karolinka</Company>
  <LinksUpToDate>false</LinksUpToDate>
  <CharactersWithSpaces>21413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INVESTIČNÍ  ZÁMĚR</dc:title>
  <dc:subject/>
  <dc:creator>Marie Orságová</dc:creator>
  <cp:keywords/>
  <dc:description/>
  <cp:lastModifiedBy>Kurfürstová Yveta</cp:lastModifiedBy>
  <cp:revision>7</cp:revision>
  <cp:lastPrinted>2016-07-14T14:20:00Z</cp:lastPrinted>
  <dcterms:created xsi:type="dcterms:W3CDTF">2016-08-17T09:23:00Z</dcterms:created>
  <dcterms:modified xsi:type="dcterms:W3CDTF">2016-08-30T07:58:00Z</dcterms:modified>
</cp:coreProperties>
</file>