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65" w:rsidRPr="00E72665" w:rsidRDefault="002E55F8" w:rsidP="00E72665">
      <w:pPr>
        <w:spacing w:after="24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Kontrolní list - </w:t>
      </w:r>
      <w:r w:rsidR="00E72665" w:rsidRPr="00927C57">
        <w:rPr>
          <w:rFonts w:ascii="Arial" w:eastAsia="Arial" w:hAnsi="Arial" w:cs="Arial"/>
          <w:b/>
          <w:u w:val="single"/>
        </w:rPr>
        <w:t>Kritéria pro posouzení administrativní fáze procesu souladu projektového záměru se SCLLD</w:t>
      </w:r>
    </w:p>
    <w:tbl>
      <w:tblPr>
        <w:tblW w:w="16022" w:type="dxa"/>
        <w:tblInd w:w="-8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4"/>
        <w:gridCol w:w="1795"/>
        <w:gridCol w:w="1167"/>
        <w:gridCol w:w="1559"/>
        <w:gridCol w:w="1701"/>
        <w:gridCol w:w="1969"/>
        <w:gridCol w:w="1260"/>
        <w:gridCol w:w="707"/>
        <w:gridCol w:w="1843"/>
        <w:gridCol w:w="2977"/>
      </w:tblGrid>
      <w:tr w:rsidR="002E55F8" w:rsidTr="00BB3A5B">
        <w:trPr>
          <w:trHeight w:val="20"/>
        </w:trPr>
        <w:tc>
          <w:tcPr>
            <w:tcW w:w="160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</w:tcPr>
          <w:p w:rsidR="002E55F8" w:rsidRDefault="002E55F8" w:rsidP="00DD246E">
            <w:pPr>
              <w:widowControl w:val="0"/>
              <w:spacing w:after="0"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Kontrolní list - Kritéria hodnocení administrativní fáze posouzení souladu projektového záměru se SCLLD</w:t>
            </w:r>
          </w:p>
          <w:p w:rsidR="002E55F8" w:rsidRDefault="002E55F8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color w:val="FFFFFF"/>
                <w:sz w:val="12"/>
                <w:szCs w:val="12"/>
              </w:rPr>
            </w:pPr>
            <w:r>
              <w:rPr>
                <w:b/>
                <w:color w:val="FFFFFF"/>
                <w:sz w:val="24"/>
                <w:szCs w:val="24"/>
              </w:rPr>
              <w:t>Kyjovské Slovácko v </w:t>
            </w:r>
            <w:proofErr w:type="gramStart"/>
            <w:r>
              <w:rPr>
                <w:b/>
                <w:color w:val="FFFFFF"/>
                <w:sz w:val="24"/>
                <w:szCs w:val="24"/>
              </w:rPr>
              <w:t xml:space="preserve">pohybu,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z.s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.</w:t>
            </w:r>
            <w:proofErr w:type="gramEnd"/>
          </w:p>
        </w:tc>
      </w:tr>
      <w:tr w:rsidR="00DA3E5F" w:rsidTr="00FF510E">
        <w:trPr>
          <w:trHeight w:val="20"/>
        </w:trPr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E5F" w:rsidTr="00FF510E">
        <w:trPr>
          <w:trHeight w:val="20"/>
        </w:trPr>
        <w:tc>
          <w:tcPr>
            <w:tcW w:w="28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MAS</w:t>
            </w:r>
          </w:p>
        </w:tc>
        <w:tc>
          <w:tcPr>
            <w:tcW w:w="1318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A3E5F" w:rsidRDefault="00590D54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7</w:t>
            </w:r>
            <w:r w:rsidR="00DA3E5F" w:rsidRPr="00F77EF5">
              <w:rPr>
                <w:rStyle w:val="markedcontent"/>
                <w:rFonts w:asciiTheme="minorHAnsi" w:hAnsiTheme="minorHAnsi" w:cstheme="minorHAnsi"/>
              </w:rPr>
              <w:t xml:space="preserve">. Výzva IROP 21+ </w:t>
            </w:r>
            <w:r w:rsidR="00DA3E5F">
              <w:rPr>
                <w:rStyle w:val="markedcontent"/>
                <w:rFonts w:asciiTheme="minorHAnsi" w:hAnsiTheme="minorHAnsi" w:cstheme="minorHAnsi"/>
              </w:rPr>
              <w:t>Sociální služby</w:t>
            </w:r>
          </w:p>
        </w:tc>
      </w:tr>
      <w:tr w:rsidR="00DA3E5F" w:rsidTr="00FF510E">
        <w:trPr>
          <w:trHeight w:val="20"/>
        </w:trPr>
        <w:tc>
          <w:tcPr>
            <w:tcW w:w="28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ŘO IROP</w:t>
            </w:r>
          </w:p>
        </w:tc>
        <w:tc>
          <w:tcPr>
            <w:tcW w:w="1318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427AC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49. výzva IROP - Sociální služby - SC 5.1 (CLLD)</w:t>
            </w:r>
          </w:p>
        </w:tc>
      </w:tr>
      <w:tr w:rsidR="00DA3E5F" w:rsidTr="00FF510E">
        <w:trPr>
          <w:trHeight w:val="20"/>
        </w:trPr>
        <w:tc>
          <w:tcPr>
            <w:tcW w:w="28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</w:pPr>
            <w:r>
              <w:t>Název projektu</w:t>
            </w:r>
          </w:p>
        </w:tc>
        <w:tc>
          <w:tcPr>
            <w:tcW w:w="1318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A3E5F" w:rsidRPr="00A427AC" w:rsidRDefault="00DA3E5F" w:rsidP="00DD246E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</w:p>
        </w:tc>
      </w:tr>
      <w:tr w:rsidR="00DA3E5F" w:rsidTr="00FF510E">
        <w:trPr>
          <w:trHeight w:val="20"/>
        </w:trPr>
        <w:tc>
          <w:tcPr>
            <w:tcW w:w="28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</w:pPr>
            <w:r>
              <w:t>Identifikace žadatele</w:t>
            </w:r>
          </w:p>
        </w:tc>
        <w:tc>
          <w:tcPr>
            <w:tcW w:w="1318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A3E5F" w:rsidRPr="00A427AC" w:rsidRDefault="00DA3E5F" w:rsidP="00DD246E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  <w:bookmarkStart w:id="0" w:name="_GoBack"/>
            <w:bookmarkEnd w:id="0"/>
          </w:p>
        </w:tc>
      </w:tr>
      <w:tr w:rsidR="00DA3E5F" w:rsidTr="00FF510E">
        <w:trPr>
          <w:trHeight w:val="20"/>
        </w:trPr>
        <w:tc>
          <w:tcPr>
            <w:tcW w:w="28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A3E5F">
            <w:pPr>
              <w:widowControl w:val="0"/>
              <w:spacing w:after="0" w:line="276" w:lineRule="auto"/>
              <w:jc w:val="left"/>
            </w:pPr>
            <w:r>
              <w:t>Jméno a příjmení hodnotitele</w:t>
            </w:r>
          </w:p>
        </w:tc>
        <w:tc>
          <w:tcPr>
            <w:tcW w:w="1318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A3E5F" w:rsidRPr="00A427AC" w:rsidRDefault="00DA3E5F" w:rsidP="00DD246E">
            <w:pPr>
              <w:widowControl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</w:pPr>
          </w:p>
        </w:tc>
      </w:tr>
      <w:tr w:rsidR="00DA3E5F" w:rsidTr="00FF510E">
        <w:trPr>
          <w:trHeight w:val="20"/>
        </w:trPr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55F8" w:rsidTr="00516950">
        <w:trPr>
          <w:trHeight w:val="20"/>
        </w:trPr>
        <w:tc>
          <w:tcPr>
            <w:tcW w:w="16022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</w:tcPr>
          <w:p w:rsidR="002E55F8" w:rsidRDefault="002E55F8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Kritéria administrativní fáze</w:t>
            </w:r>
          </w:p>
        </w:tc>
      </w:tr>
      <w:tr w:rsidR="00DA3E5F" w:rsidTr="00FF510E">
        <w:trPr>
          <w:trHeight w:val="2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Číslo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Druh kritéria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Referenční dokument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vAlign w:val="center"/>
          </w:tcPr>
          <w:p w:rsidR="00FF510E" w:rsidRPr="00E00C23" w:rsidRDefault="00FF510E" w:rsidP="00FF510E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E00C23">
              <w:rPr>
                <w:b/>
                <w:sz w:val="20"/>
                <w:szCs w:val="20"/>
              </w:rPr>
              <w:t>Přidělené hodnocení (A/N/ NR/</w:t>
            </w:r>
          </w:p>
          <w:p w:rsidR="00DA3E5F" w:rsidRDefault="00FF510E" w:rsidP="00FF510E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Nehodnoceno</w:t>
            </w:r>
            <w:r w:rsidRPr="00E00C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vAlign w:val="center"/>
          </w:tcPr>
          <w:p w:rsidR="00DA3E5F" w:rsidRDefault="00FF510E" w:rsidP="00FF510E">
            <w:pPr>
              <w:widowControl w:val="0"/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Odůvodnění</w:t>
            </w:r>
          </w:p>
        </w:tc>
      </w:tr>
      <w:tr w:rsidR="00DA3E5F" w:rsidTr="00FF510E">
        <w:trPr>
          <w:trHeight w:val="348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A75560" w:rsidRDefault="00DA3E5F" w:rsidP="001A2E73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Dodržena lhůta pro podání žádosti o dotaci</w:t>
            </w:r>
          </w:p>
        </w:tc>
      </w:tr>
      <w:tr w:rsidR="00853C03" w:rsidTr="00DE6261">
        <w:trPr>
          <w:trHeight w:val="141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C03" w:rsidRDefault="00853C03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53C03" w:rsidRPr="00EE3972" w:rsidRDefault="00853C03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E3972">
              <w:rPr>
                <w:rFonts w:eastAsia="Times New Roman"/>
                <w:bCs/>
                <w:color w:val="000000"/>
                <w:sz w:val="20"/>
                <w:szCs w:val="20"/>
              </w:rPr>
              <w:t>Žadatel podal žádost po datu a čase zahájení příjmu žádostí o podporu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53C03" w:rsidRPr="00EE3972" w:rsidRDefault="00853C03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53C03" w:rsidRPr="00EE3972" w:rsidRDefault="00853C03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dokument o doručení projektového záměru  vytištěný z datové schránky MAS, Výzva MAS.</w:t>
            </w:r>
          </w:p>
        </w:tc>
        <w:tc>
          <w:tcPr>
            <w:tcW w:w="3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53C03" w:rsidRDefault="00853C03" w:rsidP="00B8084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Za doručení projektového záměru je považován datum a čas dodání uveřejněný na příchozí zprávě z datové schránky. Období příjmu žádostí je definováno výzvou MAS.</w:t>
            </w:r>
          </w:p>
          <w:p w:rsidR="00853C03" w:rsidRDefault="00853C03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853C03" w:rsidRPr="00EE3972" w:rsidRDefault="00853C03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Ano – Žadatel podal žádost v období určeném pro příjem žádostí.</w:t>
            </w:r>
          </w:p>
          <w:p w:rsidR="00853C03" w:rsidRPr="00EE3972" w:rsidRDefault="00853C03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853C03" w:rsidRPr="00EE3972" w:rsidRDefault="00853C03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 – Žadatel podal žádost před obdobím nebo po období určeném pro příjem žádostí.</w:t>
            </w:r>
          </w:p>
          <w:p w:rsidR="00853C03" w:rsidRPr="00EE3972" w:rsidRDefault="00853C03" w:rsidP="00DD246E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03" w:rsidRPr="00EE3972" w:rsidRDefault="00853C03" w:rsidP="00B8084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C03" w:rsidRPr="00EE3972" w:rsidRDefault="00853C03" w:rsidP="00B8084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3C03" w:rsidTr="00DE6261">
        <w:trPr>
          <w:trHeight w:val="195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C03" w:rsidRDefault="00853C03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53C03" w:rsidRPr="00EE3972" w:rsidRDefault="00853C03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E3972">
              <w:rPr>
                <w:rFonts w:eastAsia="Times New Roman"/>
                <w:bCs/>
                <w:color w:val="000000"/>
                <w:sz w:val="20"/>
                <w:szCs w:val="20"/>
              </w:rPr>
              <w:t>Žadatel podal žádost před datem a časem ukončení příjmu žádostí o podporu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C03" w:rsidRPr="00EE3972" w:rsidRDefault="00853C03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C03" w:rsidRPr="00EE3972" w:rsidRDefault="00853C03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C03" w:rsidRPr="00EE3972" w:rsidRDefault="00853C03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03" w:rsidRPr="00EE3972" w:rsidRDefault="00853C03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03" w:rsidRPr="00EE3972" w:rsidRDefault="00853C03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3E5F" w:rsidTr="00FF510E">
        <w:trPr>
          <w:trHeight w:val="146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263309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EE3972" w:rsidRDefault="00DA3E5F" w:rsidP="00DD246E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Dodržen způsob podání žádosti o dotaci</w:t>
            </w:r>
          </w:p>
        </w:tc>
      </w:tr>
      <w:tr w:rsidR="00DA3E5F" w:rsidTr="00FF510E">
        <w:trPr>
          <w:trHeight w:val="3622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EE3972" w:rsidRDefault="00DA3E5F" w:rsidP="00DD246E">
            <w:pPr>
              <w:widowControl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Dodržen způsob podání žádosti o dotaci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f</w:t>
            </w:r>
            <w:r w:rsidRPr="00263309">
              <w:rPr>
                <w:rFonts w:asciiTheme="minorHAnsi" w:eastAsia="Arial" w:hAnsiTheme="minorHAnsi" w:cstheme="minorHAnsi"/>
                <w:sz w:val="20"/>
                <w:szCs w:val="20"/>
              </w:rPr>
              <w:t>orma a způsob podání žádosti o podporu definované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Pr="00EE3972" w:rsidRDefault="00DA3E5F" w:rsidP="00126190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Nena</w:t>
            </w:r>
            <w:r w:rsidRPr="00EE3972">
              <w:rPr>
                <w:sz w:val="20"/>
                <w:szCs w:val="20"/>
              </w:rPr>
              <w:t>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Pr="00EE3972" w:rsidRDefault="00DA3E5F" w:rsidP="0012619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 Výzva MAS,  dokument o doručení projektového záměru  vytištěný z datové schránky MAS, dokument o přijetí z e-mailového klienta MAS.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126190">
              <w:rPr>
                <w:sz w:val="20"/>
                <w:szCs w:val="20"/>
              </w:rPr>
              <w:t>Způsob podání projektového záměru je</w:t>
            </w:r>
            <w:r>
              <w:rPr>
                <w:sz w:val="20"/>
                <w:szCs w:val="20"/>
              </w:rPr>
              <w:t xml:space="preserve"> upraven Výzvou MAS. Bude kontrolováno, zda žadatel zaslal projektový záměr v souladu s požadavky na podání žádosti o podporu. </w:t>
            </w:r>
          </w:p>
          <w:p w:rsidR="00DA3E5F" w:rsidRDefault="00DA3E5F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DA3E5F" w:rsidRDefault="00DA3E5F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Ano –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Dodržen způsob podání žádosti o dotaci</w:t>
            </w:r>
          </w:p>
          <w:p w:rsidR="00DA3E5F" w:rsidRDefault="00DA3E5F" w:rsidP="00126190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DA3E5F" w:rsidRPr="00EE3972" w:rsidRDefault="00DA3E5F" w:rsidP="0012619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E3972">
              <w:rPr>
                <w:sz w:val="20"/>
                <w:szCs w:val="20"/>
              </w:rPr>
              <w:t>Ne –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Ned</w:t>
            </w:r>
            <w:r w:rsidRPr="00EE3972">
              <w:rPr>
                <w:rFonts w:asciiTheme="minorHAnsi" w:eastAsia="Arial" w:hAnsiTheme="minorHAnsi" w:cstheme="minorHAnsi"/>
                <w:sz w:val="20"/>
                <w:szCs w:val="20"/>
              </w:rPr>
              <w:t>održen způsob podání žádosti o dotaci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126190" w:rsidRDefault="00DA3E5F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126190" w:rsidRDefault="00DA3E5F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A3E5F" w:rsidTr="00FF510E">
        <w:trPr>
          <w:trHeight w:val="453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CA5C8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CA5C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Default="00DA3E5F" w:rsidP="00CA5C8F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CA5C8F">
              <w:rPr>
                <w:sz w:val="20"/>
                <w:szCs w:val="20"/>
              </w:rPr>
              <w:t>Žadatel podal žádost o podporu na Formuláři projektového záměru</w:t>
            </w:r>
            <w:r>
              <w:rPr>
                <w:sz w:val="20"/>
                <w:szCs w:val="20"/>
              </w:rPr>
              <w:t xml:space="preserve"> a vyplnil všechny pole sloužící k vyplnění</w:t>
            </w:r>
          </w:p>
        </w:tc>
      </w:tr>
      <w:tr w:rsidR="00DA3E5F" w:rsidTr="00B34C65">
        <w:trPr>
          <w:trHeight w:val="4421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306FE" w:rsidRDefault="00DA3E5F" w:rsidP="00DD246E">
            <w:pPr>
              <w:widowControl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Žadatel podal žádost o podporu na Formuláři projektového záměru dle povinné přílohy Výzvy MAS a vyplnil všechny pole sloužící k vyplnění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Pr="007306FE" w:rsidRDefault="00DA3E5F" w:rsidP="00CA5C8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Pr="007306FE" w:rsidRDefault="00DA3E5F" w:rsidP="001A2E73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-  Formulář projektového záměru – vzor, Formulář projektového záměru zaslaný žadatelem.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260AB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Porovnání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přílohy výzvy Formuláře projektového záměru s podanou žádostí o dotaci, kontrola vyplněných polí.</w:t>
            </w:r>
          </w:p>
          <w:p w:rsidR="00DA3E5F" w:rsidRDefault="00DA3E5F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Default="00DA3E5F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 Žadatel podal žádost o podporu na Formuláři projektového záměru dle povinné přílohy Výzvy MAS a vyplnil všechny pole sloužící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vyplnění</w:t>
            </w:r>
          </w:p>
          <w:p w:rsidR="00DA3E5F" w:rsidRPr="007306FE" w:rsidRDefault="00DA3E5F" w:rsidP="007306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7306FE" w:rsidRDefault="00DA3E5F" w:rsidP="002E037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Ne – Žadatel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podal žádost o podporu na Formuláři projektového záměru dle povinné přílohy Výzvy MAS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nebo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06FE">
              <w:rPr>
                <w:rFonts w:asciiTheme="minorHAnsi" w:hAnsiTheme="minorHAnsi" w:cstheme="minorHAnsi"/>
                <w:sz w:val="20"/>
                <w:szCs w:val="20"/>
              </w:rPr>
              <w:t>vyplnil všechny pole sloužící k vyplnění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7306FE" w:rsidRDefault="00DA3E5F" w:rsidP="00260AB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7306FE" w:rsidRDefault="00DA3E5F" w:rsidP="00260AB6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A3E5F" w:rsidTr="00FF510E">
        <w:trPr>
          <w:trHeight w:val="554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A75560" w:rsidRDefault="00DA3E5F" w:rsidP="001A2E73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CC4A49">
              <w:rPr>
                <w:sz w:val="20"/>
                <w:szCs w:val="20"/>
              </w:rPr>
              <w:t>Žádost o podporu je podepsán</w:t>
            </w:r>
            <w:r>
              <w:rPr>
                <w:sz w:val="20"/>
                <w:szCs w:val="20"/>
              </w:rPr>
              <w:t>a oprávněným zástupcem žadatele</w:t>
            </w:r>
          </w:p>
        </w:tc>
      </w:tr>
      <w:tr w:rsidR="00DA3E5F" w:rsidTr="00FF510E">
        <w:trPr>
          <w:trHeight w:val="3968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4A49">
              <w:rPr>
                <w:sz w:val="20"/>
                <w:szCs w:val="20"/>
              </w:rPr>
              <w:t>Žádost o podporu je podepsán</w:t>
            </w:r>
            <w:r>
              <w:rPr>
                <w:sz w:val="20"/>
                <w:szCs w:val="20"/>
              </w:rPr>
              <w:t>a oprávněným zástupcem žadatele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CC4A4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CC4A49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-  Výpis z veřejného rejstříku (může se jednat o kopii, vytištěnou online verzi,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 xml:space="preserve"> rejstříku na internetu), Výzva MAS, Formulář projektového záměru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260AB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Oprávněnost statutárního zástupce žadatele bude kontrolována podle veřejného rejstříku. Případně podle doložené plné moci.</w:t>
            </w:r>
          </w:p>
          <w:p w:rsidR="00DA3E5F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Podepsaná osoba na Žádosti o dotaci je totožná s aktuálním statutárním zástupcem žadatele dle rejstříku, případně žadatel doložil plnou moc a žádost podepsal zmocněnec uvedený na plné moci.</w:t>
            </w:r>
          </w:p>
          <w:p w:rsidR="00DA3E5F" w:rsidRPr="00C10B5F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Žádost není podepsána oprávněným zástupcem k podpisu</w:t>
            </w:r>
          </w:p>
          <w:p w:rsidR="00DA3E5F" w:rsidRDefault="00DA3E5F" w:rsidP="00DD246E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260AB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260AB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A3E5F" w:rsidTr="00FF510E">
        <w:trPr>
          <w:trHeight w:val="633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A75560" w:rsidRDefault="00DA3E5F" w:rsidP="00535BAA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</w:tr>
      <w:tr w:rsidR="00DA3E5F" w:rsidTr="00FF510E">
        <w:trPr>
          <w:trHeight w:val="3309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-  Výpis z veřejného rejstříku (může se jednat o kopii, vytištěnou online verzi,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 xml:space="preserve"> rejstříku na internetu), Výzva MAS, Formulář projektového záměru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Oprávněnost žadatele bude kontrolována na základě příslušného veřejného rejstříku, v němž je uvedena právní subjektivita žadatele. </w:t>
            </w:r>
          </w:p>
          <w:p w:rsidR="00DA3E5F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- </w:t>
            </w:r>
            <w:r w:rsidRPr="00535BAA">
              <w:rPr>
                <w:sz w:val="20"/>
                <w:szCs w:val="20"/>
              </w:rPr>
              <w:t xml:space="preserve">Žadatel 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  <w:p w:rsidR="00DA3E5F" w:rsidRPr="00C10B5F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Pr="00260AB6" w:rsidRDefault="00DA3E5F" w:rsidP="00DD246E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C10B5F">
              <w:rPr>
                <w:sz w:val="20"/>
                <w:szCs w:val="20"/>
              </w:rPr>
              <w:t xml:space="preserve"> </w:t>
            </w:r>
            <w:r w:rsidRPr="00535BAA">
              <w:rPr>
                <w:sz w:val="20"/>
                <w:szCs w:val="20"/>
              </w:rPr>
              <w:t xml:space="preserve">Žadatel </w:t>
            </w:r>
            <w:r>
              <w:rPr>
                <w:sz w:val="20"/>
                <w:szCs w:val="20"/>
              </w:rPr>
              <w:t>ne</w:t>
            </w:r>
            <w:r w:rsidRPr="00535BAA">
              <w:rPr>
                <w:sz w:val="20"/>
                <w:szCs w:val="20"/>
              </w:rPr>
              <w:t xml:space="preserve">splňuje definici oprávněného </w:t>
            </w:r>
            <w:r>
              <w:rPr>
                <w:sz w:val="20"/>
                <w:szCs w:val="20"/>
              </w:rPr>
              <w:t>žadatele dle podmínek Výzvy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A3E5F" w:rsidTr="00FF510E">
        <w:trPr>
          <w:trHeight w:val="736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D272CD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72CD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877FED" w:rsidRDefault="00DA3E5F" w:rsidP="00877FED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Nestátní neziskové organizace, církve a církevní organizace musí vykonávat po celou dobu</w:t>
            </w:r>
          </w:p>
          <w:p w:rsidR="00DA3E5F" w:rsidRPr="00877FED" w:rsidRDefault="00DA3E5F" w:rsidP="00877FED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realizace a udržitelnosti činnost alespoň v jedné z</w:t>
            </w:r>
            <w:r>
              <w:rPr>
                <w:sz w:val="20"/>
                <w:szCs w:val="20"/>
              </w:rPr>
              <w:t> definovaných oblastí výzvou</w:t>
            </w:r>
            <w:r w:rsidRPr="00D272CD">
              <w:rPr>
                <w:sz w:val="20"/>
                <w:szCs w:val="20"/>
              </w:rPr>
              <w:t>.</w:t>
            </w:r>
          </w:p>
        </w:tc>
      </w:tr>
      <w:tr w:rsidR="00DA3E5F" w:rsidTr="00FF510E">
        <w:trPr>
          <w:trHeight w:val="3309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877FED" w:rsidRDefault="00DA3E5F" w:rsidP="00877FE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Nestátní neziskové organizace, církve a církevní organizace musí vykonávat po celou dobu</w:t>
            </w:r>
          </w:p>
          <w:p w:rsidR="00DA3E5F" w:rsidRPr="00877FED" w:rsidRDefault="00DA3E5F" w:rsidP="00877FE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realizace a udržitelnosti činnost alespoň v jedné z těchto oblastí:</w:t>
            </w:r>
          </w:p>
          <w:p w:rsidR="00DA3E5F" w:rsidRPr="00877FED" w:rsidRDefault="00DA3E5F" w:rsidP="00877FE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• podpora nebo ochrana osob se zdravotním postižením a znevýhodněných osob;</w:t>
            </w:r>
          </w:p>
          <w:p w:rsidR="00DA3E5F" w:rsidRPr="00877FED" w:rsidRDefault="00DA3E5F" w:rsidP="00877FE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• sociální služby;</w:t>
            </w:r>
          </w:p>
          <w:p w:rsidR="00DA3E5F" w:rsidRPr="00877FED" w:rsidRDefault="00DA3E5F" w:rsidP="00877FE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• aktivity sociálního začleňování.</w:t>
            </w:r>
          </w:p>
          <w:p w:rsidR="00DA3E5F" w:rsidRPr="00535BAA" w:rsidRDefault="00DA3E5F" w:rsidP="00877FE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77FED">
              <w:rPr>
                <w:sz w:val="20"/>
                <w:szCs w:val="20"/>
              </w:rPr>
              <w:t>Účelem hlavní činnosti není vytváření zisku.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F06AF9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Výpis z veřejného rejstříku (může se jednat o kopii, vytištěnou online verzi,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 xml:space="preserve"> rejstříku na internetu), zřizovací listina, Výzva MAS, Formulář projektového záměru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AA2076" w:rsidRDefault="00DA3E5F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>–</w:t>
            </w:r>
            <w:r w:rsidRPr="00AA2076">
              <w:rPr>
                <w:sz w:val="20"/>
                <w:szCs w:val="20"/>
              </w:rPr>
              <w:t xml:space="preserve"> Žadatel typu NNO, církev či</w:t>
            </w:r>
          </w:p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církevní organizace realizují činnost </w:t>
            </w:r>
            <w:r w:rsidRPr="00877FED">
              <w:rPr>
                <w:sz w:val="20"/>
                <w:szCs w:val="20"/>
              </w:rPr>
              <w:t>alespoň v jedné z</w:t>
            </w:r>
            <w:r>
              <w:rPr>
                <w:sz w:val="20"/>
                <w:szCs w:val="20"/>
              </w:rPr>
              <w:t> definovaných oblastí výzvou</w:t>
            </w:r>
            <w:r w:rsidRPr="00D272CD">
              <w:rPr>
                <w:sz w:val="20"/>
                <w:szCs w:val="20"/>
              </w:rPr>
              <w:t>.</w:t>
            </w:r>
          </w:p>
          <w:p w:rsidR="00DA3E5F" w:rsidRDefault="00DA3E5F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Pr="00AA2076" w:rsidRDefault="00DA3E5F" w:rsidP="00877FED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B5F">
              <w:rPr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>–</w:t>
            </w:r>
            <w:r w:rsidRPr="00AA2076">
              <w:rPr>
                <w:sz w:val="20"/>
                <w:szCs w:val="20"/>
              </w:rPr>
              <w:t xml:space="preserve"> Žadatel typu NNO, církev či</w:t>
            </w:r>
          </w:p>
          <w:p w:rsidR="00DA3E5F" w:rsidRDefault="00DA3E5F" w:rsidP="00877FED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církevní organizace nerealizují činnost </w:t>
            </w:r>
            <w:r w:rsidRPr="00877FED">
              <w:rPr>
                <w:sz w:val="20"/>
                <w:szCs w:val="20"/>
              </w:rPr>
              <w:t>alespoň v jedné z</w:t>
            </w:r>
            <w:r>
              <w:rPr>
                <w:sz w:val="20"/>
                <w:szCs w:val="20"/>
              </w:rPr>
              <w:t> definovaných oblastí výzvou</w:t>
            </w:r>
            <w:r w:rsidRPr="00AA2076">
              <w:rPr>
                <w:sz w:val="20"/>
                <w:szCs w:val="20"/>
              </w:rPr>
              <w:t>.</w:t>
            </w:r>
          </w:p>
          <w:p w:rsidR="00DA3E5F" w:rsidRDefault="00DA3E5F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Default="00DA3E5F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Nerelevantní - NERELEVANTNÍ – Žadatel není </w:t>
            </w:r>
            <w:r w:rsidRPr="00AA2076">
              <w:rPr>
                <w:sz w:val="20"/>
                <w:szCs w:val="20"/>
              </w:rPr>
              <w:t>typu NNO, církev č</w:t>
            </w:r>
            <w:r>
              <w:rPr>
                <w:sz w:val="20"/>
                <w:szCs w:val="20"/>
              </w:rPr>
              <w:t xml:space="preserve">i církevní </w:t>
            </w:r>
            <w:r w:rsidRPr="00AA2076">
              <w:rPr>
                <w:sz w:val="20"/>
                <w:szCs w:val="20"/>
              </w:rPr>
              <w:t>organizace.</w:t>
            </w:r>
          </w:p>
          <w:p w:rsidR="00DA3E5F" w:rsidRDefault="00DA3E5F" w:rsidP="00260AB6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C10B5F" w:rsidRDefault="00DA3E5F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C10B5F" w:rsidRDefault="00DA3E5F" w:rsidP="00AA2076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A3E5F" w:rsidTr="00FF510E">
        <w:trPr>
          <w:trHeight w:val="467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B7264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B7264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 neeviduje shodnou žádost.</w:t>
            </w:r>
          </w:p>
        </w:tc>
      </w:tr>
      <w:tr w:rsidR="00DA3E5F" w:rsidTr="00FF510E">
        <w:trPr>
          <w:trHeight w:val="3309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DD246E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D272CD" w:rsidRDefault="00DA3E5F" w:rsidP="00990B3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Kontroluje se, zda není podána vícekrát žádost se stejným názvem a obsahem v této výzvě a současně, že žadatel nepodal shodnou žádost se stejným názvem a obsahem v předchozích výzvách MAS (období 21+) a tato žádost byla vybrána k podpoře.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DD246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990B3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Formulář projektového záměru, databáze projektů MAS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Porovnání názvů projektů z obdržených žádostí, žadatele, včetně srovnání popisu aktivity  uvedené ve formulářích projektového záměru.</w:t>
            </w:r>
          </w:p>
          <w:p w:rsidR="00DA3E5F" w:rsidRDefault="00DA3E5F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Default="00DA3E5F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Ve stejné výzvě není podána shodná žádost a současně shodná žádost nebyla podpořena v předchozích výzvách MAS v období 21+</w:t>
            </w:r>
          </w:p>
          <w:p w:rsidR="00DA3E5F" w:rsidRDefault="00DA3E5F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Pr="00C10B5F" w:rsidRDefault="00DA3E5F" w:rsidP="00E21930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– Ve stejné výzvě je podána shodná žádost nebo byla podána žádost, která je shodná s podpořenou žádostí v předchozí výzvě MAS v období 21+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A3E5F" w:rsidRPr="00A75560" w:rsidTr="00FF510E">
        <w:trPr>
          <w:trHeight w:val="567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Projekt respektuje minimální a maximální hranici celkových způsobilých výdajů</w:t>
            </w:r>
          </w:p>
        </w:tc>
      </w:tr>
      <w:tr w:rsidR="00DA3E5F" w:rsidTr="00FF510E">
        <w:trPr>
          <w:trHeight w:val="3118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Projekt respektuje minimální a maximální hranici celkových způsobilých výdajů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Formulář projektového záměru, rozpočet.  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Porovnání informace uvedené v projektovém záměru s podmínkami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- Projekt respektuje minimální a maximální hranici celkových způsobilých výdajů</w:t>
            </w:r>
          </w:p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260AB6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 Projekt nerespektuje minimální a maximální hranici celkových způsobilých výdajů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721A4A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721A4A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E5F" w:rsidRPr="00A75560" w:rsidTr="00FF510E">
        <w:trPr>
          <w:trHeight w:val="701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Projekt bude realizován v období realizace definovaném Výzvou MAS</w:t>
            </w:r>
          </w:p>
        </w:tc>
      </w:tr>
      <w:tr w:rsidR="00DA3E5F" w:rsidTr="00B34C65">
        <w:trPr>
          <w:trHeight w:val="4346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Projekt bude realizován v období realizace definovaném Výzvou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jedná se o kontrolu data zahájení realizace projektu a data ukončení realizace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6D1682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</w:t>
            </w:r>
            <w:r w:rsidRPr="006D168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C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68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Žadatel uvedl předpokládané datum zahájení realizace a předpokládané datum ukončení realizace projektu v projektovém záměru v souladu Výzvou MAS – projektu musí být realizován v období mezi daty uvedenými ve Výzvě MAS jako </w:t>
            </w:r>
            <w:proofErr w:type="spellStart"/>
            <w:r w:rsidRPr="006D1682">
              <w:rPr>
                <w:rFonts w:asciiTheme="minorHAnsi" w:eastAsia="Arial" w:hAnsiTheme="minorHAnsi" w:cstheme="minorHAnsi"/>
                <w:sz w:val="20"/>
                <w:szCs w:val="20"/>
              </w:rPr>
              <w:t>Nejdřívější</w:t>
            </w:r>
            <w:proofErr w:type="spellEnd"/>
            <w:r w:rsidRPr="006D168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datum zahájení realizace projektu a Nejzazší datum ukončení realizace projektu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:rsidR="00DA3E5F" w:rsidRDefault="00DA3E5F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Default="00DA3E5F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Projekt bude realizován v období realizace definovaném Výzvou MAS</w:t>
            </w:r>
          </w:p>
          <w:p w:rsidR="00DA3E5F" w:rsidRDefault="00DA3E5F" w:rsidP="006D1682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721A4A" w:rsidRDefault="00DA3E5F" w:rsidP="006D1682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nebude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realizován v období realizace definovaném Výzvou 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6D1682" w:rsidRDefault="00DA3E5F" w:rsidP="003C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6D1682" w:rsidRDefault="00DA3E5F" w:rsidP="003C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A3E5F" w:rsidRPr="00A75560" w:rsidTr="00FF510E">
        <w:trPr>
          <w:trHeight w:val="907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</w:p>
        </w:tc>
      </w:tr>
      <w:tr w:rsidR="00DA3E5F" w:rsidRPr="00C105F9" w:rsidTr="00FF510E">
        <w:trPr>
          <w:trHeight w:val="3146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definované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záměru.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C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uvádí místo realizace projektu, které musí být v souladu s územní působností MAS definované výzvou MAS.</w:t>
            </w: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Ano –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je v územní působnosti MAS</w:t>
            </w:r>
          </w:p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3C3FA1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Ne –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Místo realizace projektu není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 územní působnosti 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C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C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E5F" w:rsidRPr="00A75560" w:rsidTr="00FF510E">
        <w:trPr>
          <w:trHeight w:val="875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Cílové skupiny odpovídají cílovým skupinám definovaným výzvou MAS</w:t>
            </w:r>
          </w:p>
        </w:tc>
      </w:tr>
      <w:tr w:rsidR="00DA3E5F" w:rsidRPr="00C105F9" w:rsidTr="00B34C65">
        <w:trPr>
          <w:trHeight w:val="407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Cílové skupiny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uvedené v projektovém záměru </w:t>
            </w: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odpovídají cílovým skupinám definovaným výzvou 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záměru.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uvede cílové skupiny projektu. Tyto cílové skupiny musejí být shodné s cílovými skupinami podporovanými Výzvou MAS.</w:t>
            </w: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 Cílové skupiny odpovídají cílovým skupinám definovaným výzvou MAS</w:t>
            </w:r>
          </w:p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587A7D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 xml:space="preserve">Ne – Cílové skupiny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odpovídají cílovým skupinám definovaným výzvou 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E5F" w:rsidRPr="00C105F9" w:rsidTr="00FF510E">
        <w:trPr>
          <w:trHeight w:val="248"/>
        </w:trPr>
        <w:tc>
          <w:tcPr>
            <w:tcW w:w="10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D845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97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Default="00DA3E5F" w:rsidP="00C860B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Zaměření aktivit projektového záměru v souladu s výzvou MAS</w:t>
            </w:r>
          </w:p>
        </w:tc>
      </w:tr>
      <w:tr w:rsidR="00DA3E5F" w:rsidRPr="00C105F9" w:rsidTr="00B34C65">
        <w:trPr>
          <w:trHeight w:val="3404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882D3F" w:rsidRDefault="00DA3E5F" w:rsidP="001F4FA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B1B82">
              <w:rPr>
                <w:rFonts w:asciiTheme="minorHAnsi" w:eastAsiaTheme="minorHAnsi" w:hAnsiTheme="minorHAnsi" w:cstheme="minorHAnsi"/>
                <w:iCs/>
                <w:color w:val="000000"/>
                <w:sz w:val="20"/>
                <w:szCs w:val="20"/>
                <w:lang w:eastAsia="en-US"/>
              </w:rPr>
              <w:t xml:space="preserve">Projekt je zaměřen </w:t>
            </w:r>
            <w:r>
              <w:rPr>
                <w:rFonts w:asciiTheme="minorHAnsi" w:eastAsiaTheme="minorHAnsi" w:hAnsiTheme="minorHAnsi" w:cstheme="minorHAnsi"/>
                <w:iCs/>
                <w:color w:val="000000"/>
                <w:sz w:val="20"/>
                <w:szCs w:val="20"/>
                <w:lang w:eastAsia="en-US"/>
              </w:rPr>
              <w:t>na podporované aktivity v souladu s výzvou MAS a Specifickými pravidly (kap. 3.3 a 4.2.)</w:t>
            </w:r>
          </w:p>
          <w:p w:rsidR="00DA3E5F" w:rsidRPr="00882D3F" w:rsidRDefault="00DA3E5F" w:rsidP="005C3237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3B1B82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3B1B82" w:rsidRDefault="00DA3E5F" w:rsidP="002E263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B1B82">
              <w:rPr>
                <w:sz w:val="20"/>
                <w:szCs w:val="20"/>
              </w:rPr>
              <w:t xml:space="preserve">Referenční dokumenty –   Výzva MAS, Formulář projektového záměru MAS, </w:t>
            </w:r>
            <w:r>
              <w:rPr>
                <w:sz w:val="20"/>
                <w:szCs w:val="20"/>
              </w:rPr>
              <w:t xml:space="preserve">rozpočet, </w:t>
            </w:r>
            <w:r w:rsidRPr="003B1B82">
              <w:rPr>
                <w:sz w:val="20"/>
                <w:szCs w:val="20"/>
              </w:rPr>
              <w:t>Specifická pravidla ŘO IROP.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226FD8" w:rsidRDefault="00DA3E5F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 xml:space="preserve">Žadatel v projektovém záměru uvede zaměření projektu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 souladu s aktivitami definovanými</w:t>
            </w:r>
            <w:r w:rsidRPr="00226FD8">
              <w:rPr>
                <w:rFonts w:asciiTheme="minorHAnsi" w:hAnsiTheme="minorHAnsi" w:cstheme="minorHAnsi"/>
                <w:sz w:val="20"/>
                <w:szCs w:val="20"/>
              </w:rPr>
              <w:t xml:space="preserve"> Specifickými pravidly ŘO IROP.</w:t>
            </w:r>
          </w:p>
          <w:p w:rsidR="00DA3E5F" w:rsidRDefault="00DA3E5F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:rsidR="00DA3E5F" w:rsidRDefault="00DA3E5F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Zaměření aktivit projektového záměru je v souladu s výzvou MAS</w:t>
            </w:r>
          </w:p>
          <w:p w:rsidR="00DA3E5F" w:rsidRDefault="00DA3E5F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Default="00DA3E5F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– Zaměření aktivit projektového záměru není v souladu s výzvou MAS</w:t>
            </w:r>
          </w:p>
          <w:p w:rsidR="00DA3E5F" w:rsidRPr="003B1B82" w:rsidRDefault="00DA3E5F" w:rsidP="00226FD8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:rsidR="00DA3E5F" w:rsidRPr="003B1B82" w:rsidRDefault="00DA3E5F" w:rsidP="00226FD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3B1B82" w:rsidRDefault="00DA3E5F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3B1B82" w:rsidRDefault="00DA3E5F" w:rsidP="00226FD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E5F" w:rsidRPr="00C105F9" w:rsidTr="00FF510E">
        <w:trPr>
          <w:trHeight w:val="617"/>
        </w:trPr>
        <w:tc>
          <w:tcPr>
            <w:tcW w:w="10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5A7E5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1F4FAD" w:rsidRDefault="00DA3E5F" w:rsidP="00C860B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se zaměřuje</w:t>
            </w: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 xml:space="preserve"> na podporu infrastruktury pouze pro sociální služby dle zákona č. 108/2006</w:t>
            </w:r>
          </w:p>
          <w:p w:rsidR="00DA3E5F" w:rsidRDefault="00DA3E5F" w:rsidP="00C860B8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>Sb., o sociálních službách, uvedené v příloze č. 7 Specifických pravidel.</w:t>
            </w:r>
          </w:p>
        </w:tc>
      </w:tr>
      <w:tr w:rsidR="00DA3E5F" w:rsidRPr="00C105F9" w:rsidTr="00FF510E">
        <w:trPr>
          <w:trHeight w:val="4383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D8451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476F2D" w:rsidRDefault="00DA3E5F" w:rsidP="00476F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se zaměřuje</w:t>
            </w: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 xml:space="preserve"> na podporu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frastruktury pouze pro sociální služby dle zákona č. 108/2006 </w:t>
            </w: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>Sb., o sociálních službách, uvedené v příloze č. 7 Specifických pravidel.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3B1B82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3B1B82" w:rsidRDefault="00DA3E5F" w:rsidP="002E263A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B1B82">
              <w:rPr>
                <w:sz w:val="20"/>
                <w:szCs w:val="20"/>
              </w:rPr>
              <w:t>Referenční dokumenty –   Výzva MAS, Fo</w:t>
            </w:r>
            <w:r>
              <w:rPr>
                <w:sz w:val="20"/>
                <w:szCs w:val="20"/>
              </w:rPr>
              <w:t xml:space="preserve">rmulář projektového záměru MAS, </w:t>
            </w:r>
            <w:r w:rsidRPr="003B1B82">
              <w:rPr>
                <w:sz w:val="20"/>
                <w:szCs w:val="20"/>
              </w:rPr>
              <w:t>Specifická pravidla ŘO IROP</w:t>
            </w:r>
            <w:r>
              <w:rPr>
                <w:sz w:val="20"/>
                <w:szCs w:val="20"/>
              </w:rPr>
              <w:t xml:space="preserve"> včetně příloh</w:t>
            </w:r>
            <w:r w:rsidRPr="003B1B82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159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Bude srovnána informace uvedená ve Formuláři projektového záměru MAS s přílohou č. 7 Specifických pravidel, která definuje podporované sociální služby Výzvou.</w:t>
            </w:r>
          </w:p>
          <w:p w:rsidR="00DA3E5F" w:rsidRDefault="00DA3E5F" w:rsidP="00E804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Default="00DA3E5F" w:rsidP="00E804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 se zaměřuje</w:t>
            </w: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 xml:space="preserve"> na podporu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frastruktury pouze pro sociální služby dle zákona č. 108/2006 </w:t>
            </w: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>Sb., o sociálních službách, uvedené v příloze č. 7 Specifických pravidel.</w:t>
            </w:r>
          </w:p>
          <w:p w:rsidR="00DA3E5F" w:rsidRDefault="00DA3E5F" w:rsidP="00E804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E804CE" w:rsidRDefault="00DA3E5F" w:rsidP="00E804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– Projekt se nezaměřuje</w:t>
            </w: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 xml:space="preserve"> na podporu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frastruktury pouze pro sociální služby dle zákona č. 108/2006 </w:t>
            </w:r>
            <w:r w:rsidRPr="001F4FAD">
              <w:rPr>
                <w:rFonts w:asciiTheme="minorHAnsi" w:hAnsiTheme="minorHAnsi" w:cstheme="minorHAnsi"/>
                <w:sz w:val="20"/>
                <w:szCs w:val="20"/>
              </w:rPr>
              <w:t>Sb., o sociálních službách, uvedené v příloze č. 7 Specifických pravidel.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E5F" w:rsidRPr="00C105F9" w:rsidTr="00FF510E">
        <w:trPr>
          <w:trHeight w:val="604"/>
        </w:trPr>
        <w:tc>
          <w:tcPr>
            <w:tcW w:w="10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F" w:rsidRDefault="00DA3E5F" w:rsidP="005A7E5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5A7E5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97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3B1B82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Dodržení finančních limitů Výzvy MAS</w:t>
            </w:r>
          </w:p>
        </w:tc>
      </w:tr>
      <w:tr w:rsidR="00DA3E5F" w:rsidRPr="00C105F9" w:rsidTr="00B34C65">
        <w:trPr>
          <w:trHeight w:val="3918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 formuláři projektového záměru a jeho přílohách jsou respektovány finanční limity definované Výzvou MAS a dalšími dokumenty ŘO IROP.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82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dokumenty –  Výzva MAS, Formulář projektového záměru, rozpočet.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vyplní formulář projektového záměru a přílohy projektového záměru v souladu s podmínkami Výzvy a navazující dokumentace. Kritérium hodnotí, zda byly dodrženy všechny limity definované pravidly.</w:t>
            </w: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– Projekt respektuje finanční limity definované Výzvou MAS a dalšími dokumenty ŘO IROP.</w:t>
            </w:r>
          </w:p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- Projekt nerespektuje finanční limity definované Výzvou MAS a dalšími dokumenty ŘO IROP.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E5F" w:rsidRPr="00553A5B" w:rsidTr="00FF510E">
        <w:trPr>
          <w:trHeight w:val="371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721A4A" w:rsidRDefault="00DA3E5F" w:rsidP="00D35E0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Srozumitelnost informací uvedených v projektovém záměru a jejich soulad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</w:tc>
      </w:tr>
      <w:tr w:rsidR="00DA3E5F" w:rsidRPr="00553A5B" w:rsidTr="00B34C65">
        <w:trPr>
          <w:trHeight w:val="4298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A51760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Srozumitelnost informací uvedených v projektovém záměru a jejich soulad s Výzvou a další dokumentací MAS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přílohy Výzvy MAS, Formulář projektového záměru,   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Kritérium hodnotí, zda se v projektovém záměru nenachází příliš mnoho gramatických chyb, text je obsahově srozumitelný a informace v něm nejsou v rozporu s Výzvou či související dokumentací Výzvy MAS.</w:t>
            </w: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Informace v projektovém záměru jsou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srozumitelné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soulad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587A7D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 – Informace v projektovém záměru nejsou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srozumitelné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nebo nejsou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soulad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 Výzvou a další dokumentací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Výzvy </w:t>
            </w:r>
            <w:r w:rsidRPr="00721A4A">
              <w:rPr>
                <w:rFonts w:asciiTheme="minorHAnsi" w:eastAsia="Arial" w:hAnsiTheme="minorHAnsi" w:cstheme="minorHAnsi"/>
                <w:sz w:val="20"/>
                <w:szCs w:val="20"/>
              </w:rPr>
              <w:t>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587A7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E5F" w:rsidRPr="00A75560" w:rsidTr="00FF510E">
        <w:trPr>
          <w:trHeight w:val="35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721A4A" w:rsidRDefault="00DA3E5F" w:rsidP="006F5335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Jsou doloženy všechny povinné přílohy a obsahově splňují náležitosti, požadované v dokumentaci k výzvě MAS</w:t>
            </w:r>
          </w:p>
        </w:tc>
      </w:tr>
      <w:tr w:rsidR="00DA3E5F" w:rsidRPr="00C105F9" w:rsidTr="00FF510E">
        <w:trPr>
          <w:trHeight w:val="31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C105F9" w:rsidRDefault="00DA3E5F" w:rsidP="006F533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Jsou doloženy všechny povinné přílohy a obsahově splňují náležitosti, požadované v dokumentaci k výzvě 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C105F9" w:rsidRDefault="00DA3E5F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C105F9" w:rsidRDefault="00DA3E5F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doložené přílohy k Formuláři projektového záměru  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>Porovnání doložených příloh Projektového záměru s</w:t>
            </w:r>
            <w:r>
              <w:rPr>
                <w:sz w:val="20"/>
                <w:szCs w:val="20"/>
              </w:rPr>
              <w:t> podmínkami Výzvy a obsahem vzorů příloh dle výzvy.</w:t>
            </w:r>
          </w:p>
          <w:p w:rsidR="00DA3E5F" w:rsidRDefault="00DA3E5F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Pr="00C105F9" w:rsidRDefault="00DA3E5F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Ano – K žádosti jsou doloženy všechny povinné přílohy podle </w:t>
            </w:r>
            <w:r>
              <w:rPr>
                <w:sz w:val="20"/>
                <w:szCs w:val="20"/>
              </w:rPr>
              <w:t>výzvy MAS</w:t>
            </w:r>
            <w:r w:rsidRPr="00C105F9">
              <w:rPr>
                <w:sz w:val="20"/>
                <w:szCs w:val="20"/>
              </w:rPr>
              <w:t xml:space="preserve"> a obsahově splňujı́ náležitosti, které požaduje MAS v dokumentaci k výzvě.</w:t>
            </w:r>
          </w:p>
          <w:p w:rsidR="00DA3E5F" w:rsidRPr="00C105F9" w:rsidRDefault="00DA3E5F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</w:p>
          <w:p w:rsidR="00DA3E5F" w:rsidRPr="00587A7D" w:rsidRDefault="00DA3E5F" w:rsidP="006F5335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C105F9">
              <w:rPr>
                <w:sz w:val="20"/>
                <w:szCs w:val="20"/>
              </w:rPr>
              <w:t xml:space="preserve">Ne – K žádosti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 xml:space="preserve">jsou doloženy všechny povinné přílohy podle </w:t>
            </w:r>
            <w:r>
              <w:rPr>
                <w:sz w:val="20"/>
                <w:szCs w:val="20"/>
              </w:rPr>
              <w:t>výzvy MAS nebo</w:t>
            </w:r>
            <w:r w:rsidRPr="00C105F9">
              <w:rPr>
                <w:sz w:val="20"/>
                <w:szCs w:val="20"/>
              </w:rPr>
              <w:t xml:space="preserve"> obsahově </w:t>
            </w:r>
            <w:r>
              <w:rPr>
                <w:sz w:val="20"/>
                <w:szCs w:val="20"/>
              </w:rPr>
              <w:t>ne</w:t>
            </w:r>
            <w:r w:rsidRPr="00C105F9">
              <w:rPr>
                <w:sz w:val="20"/>
                <w:szCs w:val="20"/>
              </w:rPr>
              <w:t>splňujı́ náležitosti, které požaduje MAS v dokumentaci k výzvě.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C105F9" w:rsidRDefault="00DA3E5F" w:rsidP="0031592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Pr="00C105F9" w:rsidRDefault="00DA3E5F" w:rsidP="0031592D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A3E5F" w:rsidRPr="00553A5B" w:rsidTr="00FF510E">
        <w:trPr>
          <w:trHeight w:val="654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6F5335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49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</w:tcPr>
          <w:p w:rsidR="00DA3E5F" w:rsidRPr="00553A5B" w:rsidRDefault="00DA3E5F" w:rsidP="006F5335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553A5B">
              <w:rPr>
                <w:sz w:val="20"/>
                <w:szCs w:val="20"/>
              </w:rPr>
              <w:t>Soulad projektového záměru se schválenou SCLLD 21-27</w:t>
            </w:r>
          </w:p>
        </w:tc>
      </w:tr>
      <w:tr w:rsidR="00DA3E5F" w:rsidRPr="00553A5B" w:rsidTr="00FF510E">
        <w:trPr>
          <w:trHeight w:val="1123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E5F" w:rsidRDefault="00DA3E5F" w:rsidP="006F533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553A5B" w:rsidRDefault="00DA3E5F" w:rsidP="006F533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Popis aktivit projektového záměru odpovídá obsahově informacím uvedených ve výzvě v části Zacílení podpory – Typy podporovaných projektů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553A5B" w:rsidRDefault="00DA3E5F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53A5B">
              <w:rPr>
                <w:sz w:val="20"/>
                <w:szCs w:val="20"/>
              </w:rPr>
              <w:t>Napravitelné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Pr="00553A5B" w:rsidRDefault="00DA3E5F" w:rsidP="006F5335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Referenční dokumenty – Výzva MAS, Formulář projektového záměru  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 v projektovém záměru popíše aktivity projektu. Bude porovnán soulad uvedených informací v projektovém záměru s podporovanými aktivitami definovanými výzvou MAS.</w:t>
            </w:r>
          </w:p>
          <w:p w:rsidR="00DA3E5F" w:rsidRDefault="00DA3E5F" w:rsidP="00A51760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Default="00DA3E5F" w:rsidP="00A51760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Ano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Projektový záměr je v souladu </w:t>
            </w:r>
            <w:r w:rsidRPr="00553A5B">
              <w:rPr>
                <w:sz w:val="20"/>
                <w:szCs w:val="20"/>
              </w:rPr>
              <w:t>se schválenou SCLLD 21-27</w:t>
            </w:r>
          </w:p>
          <w:p w:rsidR="00DA3E5F" w:rsidRDefault="00DA3E5F" w:rsidP="00A51760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3E5F" w:rsidRPr="00553A5B" w:rsidRDefault="00DA3E5F" w:rsidP="00E539D5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21A4A">
              <w:rPr>
                <w:rFonts w:asciiTheme="minorHAnsi" w:hAnsiTheme="minorHAnsi" w:cstheme="minorHAnsi"/>
                <w:sz w:val="20"/>
                <w:szCs w:val="20"/>
              </w:rPr>
              <w:t>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Projektový záměr není v souladu </w:t>
            </w:r>
            <w:r w:rsidRPr="00553A5B">
              <w:rPr>
                <w:sz w:val="20"/>
                <w:szCs w:val="20"/>
              </w:rPr>
              <w:t>se schválenou SCLLD 21-27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5F" w:rsidRDefault="00DA3E5F" w:rsidP="0031592D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050E" w:rsidRDefault="00B0050E" w:rsidP="00E539D5">
      <w:pPr>
        <w:tabs>
          <w:tab w:val="left" w:pos="2940"/>
        </w:tabs>
      </w:pPr>
    </w:p>
    <w:p w:rsidR="00B34C65" w:rsidRDefault="00B34C65" w:rsidP="00B34C65">
      <w:pPr>
        <w:tabs>
          <w:tab w:val="left" w:pos="2940"/>
        </w:tabs>
        <w:rPr>
          <w:rFonts w:asciiTheme="minorHAnsi" w:eastAsia="Arial" w:hAnsiTheme="minorHAnsi" w:cstheme="minorHAnsi"/>
          <w:sz w:val="28"/>
        </w:rPr>
      </w:pPr>
    </w:p>
    <w:p w:rsidR="00B34C65" w:rsidRDefault="00B34C65" w:rsidP="00B34C65">
      <w:pPr>
        <w:tabs>
          <w:tab w:val="left" w:pos="2940"/>
        </w:tabs>
        <w:jc w:val="left"/>
      </w:pPr>
      <w:r>
        <w:rPr>
          <w:rFonts w:asciiTheme="minorHAnsi" w:eastAsia="Arial" w:hAnsiTheme="minorHAnsi" w:cstheme="minorHAnsi"/>
          <w:sz w:val="28"/>
        </w:rPr>
        <w:t>Datum a místo hodnocení: ………………………………</w:t>
      </w:r>
      <w:r w:rsidR="001A0653">
        <w:rPr>
          <w:rFonts w:asciiTheme="minorHAnsi" w:eastAsia="Arial" w:hAnsiTheme="minorHAnsi" w:cstheme="minorHAnsi"/>
          <w:sz w:val="28"/>
        </w:rPr>
        <w:t>……..</w:t>
      </w:r>
      <w:r>
        <w:rPr>
          <w:rFonts w:asciiTheme="minorHAnsi" w:eastAsia="Arial" w:hAnsiTheme="minorHAnsi" w:cstheme="minorHAnsi"/>
          <w:sz w:val="28"/>
        </w:rPr>
        <w:t xml:space="preserve"> </w:t>
      </w:r>
      <w:r>
        <w:rPr>
          <w:rFonts w:asciiTheme="minorHAnsi" w:eastAsia="Arial" w:hAnsiTheme="minorHAnsi" w:cstheme="minorHAnsi"/>
          <w:sz w:val="28"/>
        </w:rPr>
        <w:tab/>
      </w:r>
      <w:r w:rsidR="001A0653">
        <w:rPr>
          <w:rFonts w:asciiTheme="minorHAnsi" w:eastAsia="Arial" w:hAnsiTheme="minorHAnsi" w:cstheme="minorHAnsi"/>
          <w:sz w:val="28"/>
        </w:rPr>
        <w:tab/>
      </w:r>
      <w:r w:rsidR="001A0653">
        <w:rPr>
          <w:rFonts w:asciiTheme="minorHAnsi" w:eastAsia="Arial" w:hAnsiTheme="minorHAnsi" w:cstheme="minorHAnsi"/>
          <w:sz w:val="28"/>
        </w:rPr>
        <w:tab/>
      </w:r>
      <w:r w:rsidR="001A0653">
        <w:rPr>
          <w:rFonts w:asciiTheme="minorHAnsi" w:eastAsia="Arial" w:hAnsiTheme="minorHAnsi" w:cstheme="minorHAnsi"/>
          <w:sz w:val="28"/>
        </w:rPr>
        <w:tab/>
      </w:r>
      <w:r>
        <w:rPr>
          <w:rFonts w:asciiTheme="minorHAnsi" w:eastAsia="Arial" w:hAnsiTheme="minorHAnsi" w:cstheme="minorHAnsi"/>
          <w:sz w:val="28"/>
        </w:rPr>
        <w:t>Podpis</w:t>
      </w:r>
      <w:r w:rsidR="001A0653">
        <w:rPr>
          <w:rFonts w:asciiTheme="minorHAnsi" w:eastAsia="Arial" w:hAnsiTheme="minorHAnsi" w:cstheme="minorHAnsi"/>
          <w:sz w:val="28"/>
        </w:rPr>
        <w:t xml:space="preserve"> hodnotitele ……………………………………</w:t>
      </w:r>
    </w:p>
    <w:sectPr w:rsidR="00B34C65" w:rsidSect="00FF510E">
      <w:headerReference w:type="first" r:id="rId8"/>
      <w:pgSz w:w="16838" w:h="11906" w:orient="landscape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06" w:rsidRDefault="00ED7906" w:rsidP="00ED7906">
      <w:pPr>
        <w:spacing w:after="0"/>
      </w:pPr>
      <w:r>
        <w:separator/>
      </w:r>
    </w:p>
  </w:endnote>
  <w:endnote w:type="continuationSeparator" w:id="0">
    <w:p w:rsidR="00ED7906" w:rsidRDefault="00ED7906" w:rsidP="00ED7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06" w:rsidRDefault="00ED7906" w:rsidP="00ED7906">
      <w:pPr>
        <w:spacing w:after="0"/>
      </w:pPr>
      <w:r>
        <w:separator/>
      </w:r>
    </w:p>
  </w:footnote>
  <w:footnote w:type="continuationSeparator" w:id="0">
    <w:p w:rsidR="00ED7906" w:rsidRDefault="00ED7906" w:rsidP="00ED79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06" w:rsidRDefault="00ED790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-534035</wp:posOffset>
          </wp:positionH>
          <wp:positionV relativeFrom="paragraph">
            <wp:posOffset>-220980</wp:posOffset>
          </wp:positionV>
          <wp:extent cx="4358798" cy="525780"/>
          <wp:effectExtent l="0" t="0" r="3810" b="762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798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5302885</wp:posOffset>
          </wp:positionH>
          <wp:positionV relativeFrom="paragraph">
            <wp:posOffset>-219647</wp:posOffset>
          </wp:positionV>
          <wp:extent cx="943327" cy="509397"/>
          <wp:effectExtent l="0" t="0" r="9525" b="508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VP logo (male)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327" cy="50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DE"/>
    <w:rsid w:val="000C635D"/>
    <w:rsid w:val="000E1C0E"/>
    <w:rsid w:val="000E1F3E"/>
    <w:rsid w:val="00105532"/>
    <w:rsid w:val="00126190"/>
    <w:rsid w:val="00141EEF"/>
    <w:rsid w:val="001452E8"/>
    <w:rsid w:val="00185B3B"/>
    <w:rsid w:val="001A0653"/>
    <w:rsid w:val="001A2E73"/>
    <w:rsid w:val="001F4FAD"/>
    <w:rsid w:val="00217D1E"/>
    <w:rsid w:val="00226FD8"/>
    <w:rsid w:val="00260AB6"/>
    <w:rsid w:val="00263309"/>
    <w:rsid w:val="002A5C3E"/>
    <w:rsid w:val="002A730B"/>
    <w:rsid w:val="002E0377"/>
    <w:rsid w:val="002E263A"/>
    <w:rsid w:val="002E55F8"/>
    <w:rsid w:val="002E6781"/>
    <w:rsid w:val="003150B3"/>
    <w:rsid w:val="0031592D"/>
    <w:rsid w:val="0033542B"/>
    <w:rsid w:val="00391F93"/>
    <w:rsid w:val="003B1B82"/>
    <w:rsid w:val="003C3FA1"/>
    <w:rsid w:val="00403FFE"/>
    <w:rsid w:val="00412246"/>
    <w:rsid w:val="00414ED7"/>
    <w:rsid w:val="004236FE"/>
    <w:rsid w:val="00440C34"/>
    <w:rsid w:val="00476F2D"/>
    <w:rsid w:val="004967BC"/>
    <w:rsid w:val="004E6C6D"/>
    <w:rsid w:val="004F786E"/>
    <w:rsid w:val="00502D48"/>
    <w:rsid w:val="00535BAA"/>
    <w:rsid w:val="00553A5B"/>
    <w:rsid w:val="00570CC7"/>
    <w:rsid w:val="00587A7D"/>
    <w:rsid w:val="005904D0"/>
    <w:rsid w:val="00590D54"/>
    <w:rsid w:val="005A7E5C"/>
    <w:rsid w:val="005C3237"/>
    <w:rsid w:val="005F150E"/>
    <w:rsid w:val="006040FB"/>
    <w:rsid w:val="00626DE6"/>
    <w:rsid w:val="00673361"/>
    <w:rsid w:val="006D1682"/>
    <w:rsid w:val="006D5F42"/>
    <w:rsid w:val="007020BE"/>
    <w:rsid w:val="00721A4A"/>
    <w:rsid w:val="007306FE"/>
    <w:rsid w:val="007B5CEA"/>
    <w:rsid w:val="007C3999"/>
    <w:rsid w:val="007C61BF"/>
    <w:rsid w:val="007D5E8A"/>
    <w:rsid w:val="007F78B6"/>
    <w:rsid w:val="00853C03"/>
    <w:rsid w:val="00877FED"/>
    <w:rsid w:val="00882D3F"/>
    <w:rsid w:val="008C0357"/>
    <w:rsid w:val="008C69FA"/>
    <w:rsid w:val="0090569A"/>
    <w:rsid w:val="00976BA1"/>
    <w:rsid w:val="00990B33"/>
    <w:rsid w:val="009E20F1"/>
    <w:rsid w:val="00A51760"/>
    <w:rsid w:val="00A75260"/>
    <w:rsid w:val="00AA2076"/>
    <w:rsid w:val="00AB0A72"/>
    <w:rsid w:val="00AD0FD2"/>
    <w:rsid w:val="00B0050E"/>
    <w:rsid w:val="00B131BE"/>
    <w:rsid w:val="00B14635"/>
    <w:rsid w:val="00B34C65"/>
    <w:rsid w:val="00B72648"/>
    <w:rsid w:val="00B8084A"/>
    <w:rsid w:val="00BC2A92"/>
    <w:rsid w:val="00C105F9"/>
    <w:rsid w:val="00C6023C"/>
    <w:rsid w:val="00C860B8"/>
    <w:rsid w:val="00CA5C8F"/>
    <w:rsid w:val="00CC4A49"/>
    <w:rsid w:val="00D272CD"/>
    <w:rsid w:val="00D3217D"/>
    <w:rsid w:val="00D35E0B"/>
    <w:rsid w:val="00D37160"/>
    <w:rsid w:val="00D84512"/>
    <w:rsid w:val="00DA3E5F"/>
    <w:rsid w:val="00DF1F1C"/>
    <w:rsid w:val="00DF6A92"/>
    <w:rsid w:val="00E21930"/>
    <w:rsid w:val="00E33354"/>
    <w:rsid w:val="00E42403"/>
    <w:rsid w:val="00E539D5"/>
    <w:rsid w:val="00E72665"/>
    <w:rsid w:val="00E804CE"/>
    <w:rsid w:val="00EA584D"/>
    <w:rsid w:val="00ED7906"/>
    <w:rsid w:val="00EE3972"/>
    <w:rsid w:val="00F06AF9"/>
    <w:rsid w:val="00F06EB3"/>
    <w:rsid w:val="00F21A4E"/>
    <w:rsid w:val="00F3028C"/>
    <w:rsid w:val="00F56F89"/>
    <w:rsid w:val="00FB6E53"/>
    <w:rsid w:val="00FC3EDE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27BACC"/>
  <w15:chartTrackingRefBased/>
  <w15:docId w15:val="{466F402A-AE3D-4D73-9568-AD7B2CFB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665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391F93"/>
  </w:style>
  <w:style w:type="paragraph" w:styleId="Odstavecseseznamem">
    <w:name w:val="List Paragraph"/>
    <w:basedOn w:val="Normln"/>
    <w:uiPriority w:val="34"/>
    <w:qFormat/>
    <w:rsid w:val="00D845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790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D7906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90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906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3C39-1167-46F9-8686-A614BCBD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1794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9</cp:revision>
  <dcterms:created xsi:type="dcterms:W3CDTF">2024-11-26T15:10:00Z</dcterms:created>
  <dcterms:modified xsi:type="dcterms:W3CDTF">2025-08-05T06:32:00Z</dcterms:modified>
</cp:coreProperties>
</file>